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41"/>
        <w:tblW w:w="8897" w:type="dxa"/>
        <w:tblLook w:val="01E0" w:firstRow="1" w:lastRow="1" w:firstColumn="1" w:lastColumn="1" w:noHBand="0" w:noVBand="0"/>
      </w:tblPr>
      <w:tblGrid>
        <w:gridCol w:w="9293"/>
      </w:tblGrid>
      <w:tr w:rsidR="00793718" w:rsidRPr="00E47660" w:rsidTr="009B27E5">
        <w:trPr>
          <w:trHeight w:val="12115"/>
        </w:trPr>
        <w:tc>
          <w:tcPr>
            <w:tcW w:w="8897" w:type="dxa"/>
          </w:tcPr>
          <w:p w:rsidR="00793718" w:rsidRDefault="00793718" w:rsidP="009B27E5">
            <w:pPr>
              <w:pStyle w:val="NormalWeb"/>
              <w:spacing w:before="0" w:beforeAutospacing="0" w:after="0" w:afterAutospacing="0"/>
              <w:jc w:val="both"/>
            </w:pPr>
            <w:r w:rsidRPr="00FB7DB9">
              <w:t xml:space="preserve">Caro(a) estudante, nesta tarefa utilizaremos o conteúdo de geometria plana para reconhecermos e relacionarmos grandezas. </w:t>
            </w:r>
            <w:r>
              <w:t xml:space="preserve">  </w:t>
            </w:r>
            <w:r w:rsidRPr="00FB7DB9">
              <w:t>Vamos começar?!</w:t>
            </w:r>
          </w:p>
          <w:p w:rsidR="00793718" w:rsidRDefault="00793718" w:rsidP="009B27E5">
            <w:pPr>
              <w:pStyle w:val="NormalWeb"/>
              <w:spacing w:before="0" w:beforeAutospacing="0" w:after="0" w:afterAutospacing="0"/>
              <w:jc w:val="both"/>
            </w:pPr>
          </w:p>
          <w:p w:rsidR="00793718" w:rsidRPr="00FB7DB9" w:rsidRDefault="00793718" w:rsidP="009B27E5">
            <w:pPr>
              <w:jc w:val="both"/>
              <w:rPr>
                <w:lang w:val="pt-BR"/>
              </w:rPr>
            </w:pPr>
            <w:r w:rsidRPr="00FB7DB9">
              <w:rPr>
                <w:rFonts w:cs="Calibri"/>
                <w:lang w:val="pt-BR"/>
              </w:rPr>
              <w:t>1-</w:t>
            </w:r>
            <w:r w:rsidRPr="00FB7DB9">
              <w:rPr>
                <w:lang w:val="pt-BR"/>
              </w:rPr>
              <w:t xml:space="preserve"> Construa </w:t>
            </w:r>
            <w:r w:rsidRPr="00CE6C76">
              <w:rPr>
                <w:lang w:val="pt-BR"/>
              </w:rPr>
              <w:t>no papel milimetrado</w:t>
            </w:r>
            <w:r w:rsidRPr="00FB7DB9">
              <w:rPr>
                <w:lang w:val="pt-BR"/>
              </w:rPr>
              <w:t>, em anexo, três retângulos com alturas de mesma medida e bases de medidas diferentes. Em seguida, preencha a tabela e responda a questão: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6"/>
              <w:gridCol w:w="2475"/>
              <w:gridCol w:w="3566"/>
            </w:tblGrid>
            <w:tr w:rsidR="00793718" w:rsidRPr="00FB7DB9" w:rsidTr="00793718">
              <w:trPr>
                <w:trHeight w:val="255"/>
              </w:trPr>
              <w:tc>
                <w:tcPr>
                  <w:tcW w:w="3028" w:type="dxa"/>
                  <w:shd w:val="clear" w:color="auto" w:fill="auto"/>
                </w:tcPr>
                <w:p w:rsidR="00793718" w:rsidRPr="00FB7DB9" w:rsidRDefault="00793718" w:rsidP="009B27E5">
                  <w:pPr>
                    <w:framePr w:hSpace="141" w:wrap="around" w:vAnchor="page" w:hAnchor="margin" w:y="1441"/>
                    <w:jc w:val="center"/>
                    <w:rPr>
                      <w:lang w:val="pt-BR"/>
                    </w:rPr>
                  </w:pPr>
                  <w:r w:rsidRPr="00FB7DB9">
                    <w:rPr>
                      <w:lang w:val="pt-BR"/>
                    </w:rPr>
                    <w:t>ALTURA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:rsidR="00793718" w:rsidRPr="00FB7DB9" w:rsidRDefault="00793718" w:rsidP="009B27E5">
                  <w:pPr>
                    <w:framePr w:hSpace="141" w:wrap="around" w:vAnchor="page" w:hAnchor="margin" w:y="1441"/>
                    <w:jc w:val="center"/>
                    <w:rPr>
                      <w:lang w:val="pt-BR"/>
                    </w:rPr>
                  </w:pPr>
                  <w:r w:rsidRPr="00FB7DB9">
                    <w:rPr>
                      <w:lang w:val="pt-BR"/>
                    </w:rPr>
                    <w:t>BASE</w:t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793718" w:rsidRPr="00FB7DB9" w:rsidRDefault="00793718" w:rsidP="009B27E5">
                  <w:pPr>
                    <w:framePr w:hSpace="141" w:wrap="around" w:vAnchor="page" w:hAnchor="margin" w:y="1441"/>
                    <w:jc w:val="center"/>
                    <w:rPr>
                      <w:lang w:val="pt-BR"/>
                    </w:rPr>
                  </w:pPr>
                  <w:r w:rsidRPr="00FB7DB9">
                    <w:rPr>
                      <w:lang w:val="pt-BR"/>
                    </w:rPr>
                    <w:t>ÁREA</w:t>
                  </w:r>
                </w:p>
              </w:tc>
            </w:tr>
            <w:tr w:rsidR="00793718" w:rsidRPr="00FB7DB9" w:rsidTr="00793718">
              <w:trPr>
                <w:trHeight w:val="255"/>
              </w:trPr>
              <w:tc>
                <w:tcPr>
                  <w:tcW w:w="3028" w:type="dxa"/>
                  <w:shd w:val="clear" w:color="auto" w:fill="auto"/>
                </w:tcPr>
                <w:p w:rsidR="00793718" w:rsidRPr="00FB7DB9" w:rsidRDefault="00793718" w:rsidP="009B27E5">
                  <w:pPr>
                    <w:framePr w:hSpace="141" w:wrap="around" w:vAnchor="page" w:hAnchor="margin" w:y="14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:rsidR="00793718" w:rsidRPr="00FB7DB9" w:rsidRDefault="00793718" w:rsidP="009B27E5">
                  <w:pPr>
                    <w:framePr w:hSpace="141" w:wrap="around" w:vAnchor="page" w:hAnchor="margin" w:y="14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568" w:type="dxa"/>
                  <w:shd w:val="clear" w:color="auto" w:fill="auto"/>
                </w:tcPr>
                <w:p w:rsidR="00793718" w:rsidRPr="00FB7DB9" w:rsidRDefault="00793718" w:rsidP="009B27E5">
                  <w:pPr>
                    <w:framePr w:hSpace="141" w:wrap="around" w:vAnchor="page" w:hAnchor="margin" w:y="1441"/>
                    <w:jc w:val="center"/>
                    <w:rPr>
                      <w:lang w:val="pt-BR"/>
                    </w:rPr>
                  </w:pPr>
                </w:p>
              </w:tc>
            </w:tr>
            <w:tr w:rsidR="00793718" w:rsidRPr="00FB7DB9" w:rsidTr="00793718">
              <w:trPr>
                <w:trHeight w:val="255"/>
              </w:trPr>
              <w:tc>
                <w:tcPr>
                  <w:tcW w:w="3028" w:type="dxa"/>
                  <w:shd w:val="clear" w:color="auto" w:fill="auto"/>
                </w:tcPr>
                <w:p w:rsidR="00793718" w:rsidRPr="00FB7DB9" w:rsidRDefault="00793718" w:rsidP="009B27E5">
                  <w:pPr>
                    <w:framePr w:hSpace="141" w:wrap="around" w:vAnchor="page" w:hAnchor="margin" w:y="14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:rsidR="00793718" w:rsidRPr="00FB7DB9" w:rsidRDefault="00793718" w:rsidP="009B27E5">
                  <w:pPr>
                    <w:framePr w:hSpace="141" w:wrap="around" w:vAnchor="page" w:hAnchor="margin" w:y="14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568" w:type="dxa"/>
                  <w:shd w:val="clear" w:color="auto" w:fill="auto"/>
                </w:tcPr>
                <w:p w:rsidR="00793718" w:rsidRPr="00FB7DB9" w:rsidRDefault="00793718" w:rsidP="009B27E5">
                  <w:pPr>
                    <w:framePr w:hSpace="141" w:wrap="around" w:vAnchor="page" w:hAnchor="margin" w:y="1441"/>
                    <w:jc w:val="center"/>
                    <w:rPr>
                      <w:lang w:val="pt-BR"/>
                    </w:rPr>
                  </w:pPr>
                </w:p>
              </w:tc>
            </w:tr>
            <w:tr w:rsidR="00793718" w:rsidRPr="00FB7DB9" w:rsidTr="00793718">
              <w:trPr>
                <w:trHeight w:val="255"/>
              </w:trPr>
              <w:tc>
                <w:tcPr>
                  <w:tcW w:w="3028" w:type="dxa"/>
                  <w:shd w:val="clear" w:color="auto" w:fill="auto"/>
                </w:tcPr>
                <w:p w:rsidR="00793718" w:rsidRPr="00FB7DB9" w:rsidRDefault="00793718" w:rsidP="009B27E5">
                  <w:pPr>
                    <w:framePr w:hSpace="141" w:wrap="around" w:vAnchor="page" w:hAnchor="margin" w:y="14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:rsidR="00793718" w:rsidRPr="00FB7DB9" w:rsidRDefault="00793718" w:rsidP="009B27E5">
                  <w:pPr>
                    <w:framePr w:hSpace="141" w:wrap="around" w:vAnchor="page" w:hAnchor="margin" w:y="14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568" w:type="dxa"/>
                  <w:shd w:val="clear" w:color="auto" w:fill="auto"/>
                </w:tcPr>
                <w:p w:rsidR="00793718" w:rsidRPr="00FB7DB9" w:rsidRDefault="00793718" w:rsidP="009B27E5">
                  <w:pPr>
                    <w:framePr w:hSpace="141" w:wrap="around" w:vAnchor="page" w:hAnchor="margin" w:y="1441"/>
                    <w:jc w:val="center"/>
                    <w:rPr>
                      <w:lang w:val="pt-BR"/>
                    </w:rPr>
                  </w:pPr>
                </w:p>
              </w:tc>
            </w:tr>
          </w:tbl>
          <w:p w:rsidR="00793718" w:rsidRPr="001F6A80" w:rsidRDefault="00793718" w:rsidP="00793718">
            <w:pPr>
              <w:pStyle w:val="ListaColorida-nfase11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A80">
              <w:rPr>
                <w:rFonts w:ascii="Times New Roman" w:hAnsi="Times New Roman"/>
                <w:sz w:val="24"/>
                <w:szCs w:val="24"/>
              </w:rPr>
              <w:t>O que acontece com a área quando modificamos a medida da base e quais as relações entre elas?</w:t>
            </w:r>
          </w:p>
          <w:p w:rsidR="00793718" w:rsidRPr="00793718" w:rsidRDefault="00793718" w:rsidP="009B27E5">
            <w:pPr>
              <w:jc w:val="both"/>
              <w:rPr>
                <w:lang w:val="pt-BR"/>
              </w:rPr>
            </w:pPr>
            <w:r w:rsidRPr="00793718">
              <w:rPr>
                <w:lang w:val="pt-BR"/>
              </w:rPr>
              <w:t xml:space="preserve">2- </w:t>
            </w:r>
            <w:bookmarkStart w:id="0" w:name="_GoBack"/>
            <w:bookmarkEnd w:id="0"/>
            <w:r w:rsidRPr="00793718">
              <w:rPr>
                <w:lang w:val="pt-BR"/>
              </w:rPr>
              <w:t>No mesmo papel milimetrado, construa três retângulos de mesma área, sendo que:</w:t>
            </w:r>
          </w:p>
          <w:p w:rsidR="00793718" w:rsidRPr="00793718" w:rsidRDefault="00793718" w:rsidP="00793718">
            <w:pPr>
              <w:pStyle w:val="ListaColorida-nfase1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18">
              <w:rPr>
                <w:rFonts w:ascii="Times New Roman" w:hAnsi="Times New Roman"/>
                <w:sz w:val="24"/>
                <w:szCs w:val="24"/>
              </w:rPr>
              <w:t>O primeiro retângulo deve ter as medidas da base e altura de sua escolha;</w:t>
            </w:r>
          </w:p>
          <w:p w:rsidR="00793718" w:rsidRPr="00793718" w:rsidRDefault="00793718" w:rsidP="00793718">
            <w:pPr>
              <w:pStyle w:val="ListaColorida-nfase1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18">
              <w:rPr>
                <w:rFonts w:ascii="Times New Roman" w:hAnsi="Times New Roman"/>
                <w:sz w:val="24"/>
                <w:szCs w:val="24"/>
              </w:rPr>
              <w:t>O segundo deve ter o dobro da medida da altura do primeiro retângulo;</w:t>
            </w:r>
          </w:p>
          <w:p w:rsidR="00793718" w:rsidRPr="00793718" w:rsidRDefault="00793718" w:rsidP="00793718">
            <w:pPr>
              <w:pStyle w:val="ListaColorida-nfase1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18">
              <w:rPr>
                <w:rFonts w:ascii="Times New Roman" w:hAnsi="Times New Roman"/>
                <w:sz w:val="24"/>
                <w:szCs w:val="24"/>
              </w:rPr>
              <w:t>O terceiro deve ter o dobro da medida da altura do segundo retângulo.</w:t>
            </w:r>
          </w:p>
          <w:p w:rsidR="00793718" w:rsidRPr="00FB7DB9" w:rsidRDefault="00793718" w:rsidP="009B27E5">
            <w:pPr>
              <w:jc w:val="both"/>
              <w:rPr>
                <w:lang w:val="pt-BR"/>
              </w:rPr>
            </w:pPr>
            <w:r w:rsidRPr="00FB7DB9">
              <w:rPr>
                <w:lang w:val="pt-BR"/>
              </w:rPr>
              <w:t>Com os dados obtidos, preencha a tabela abaixo.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6"/>
              <w:gridCol w:w="2476"/>
              <w:gridCol w:w="4115"/>
            </w:tblGrid>
            <w:tr w:rsidR="00793718" w:rsidRPr="00420ECB" w:rsidTr="009B27E5">
              <w:trPr>
                <w:trHeight w:val="255"/>
              </w:trPr>
              <w:tc>
                <w:tcPr>
                  <w:tcW w:w="2476" w:type="dxa"/>
                  <w:shd w:val="clear" w:color="auto" w:fill="auto"/>
                </w:tcPr>
                <w:p w:rsidR="00793718" w:rsidRPr="00420ECB" w:rsidRDefault="00793718" w:rsidP="009B27E5">
                  <w:pPr>
                    <w:framePr w:hSpace="141" w:wrap="around" w:vAnchor="page" w:hAnchor="margin" w:y="1441"/>
                    <w:jc w:val="center"/>
                  </w:pPr>
                  <w:r w:rsidRPr="00420ECB">
                    <w:t>ALTURA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:rsidR="00793718" w:rsidRPr="00420ECB" w:rsidRDefault="00793718" w:rsidP="009B27E5">
                  <w:pPr>
                    <w:framePr w:hSpace="141" w:wrap="around" w:vAnchor="page" w:hAnchor="margin" w:y="1441"/>
                    <w:jc w:val="center"/>
                  </w:pPr>
                  <w:r w:rsidRPr="00420ECB">
                    <w:t>BASE</w:t>
                  </w:r>
                </w:p>
              </w:tc>
              <w:tc>
                <w:tcPr>
                  <w:tcW w:w="4115" w:type="dxa"/>
                  <w:shd w:val="clear" w:color="auto" w:fill="auto"/>
                </w:tcPr>
                <w:p w:rsidR="00793718" w:rsidRPr="00420ECB" w:rsidRDefault="00793718" w:rsidP="009B27E5">
                  <w:pPr>
                    <w:framePr w:hSpace="141" w:wrap="around" w:vAnchor="page" w:hAnchor="margin" w:y="1441"/>
                    <w:jc w:val="center"/>
                  </w:pPr>
                  <w:r w:rsidRPr="00420ECB">
                    <w:t>ÁREA</w:t>
                  </w:r>
                </w:p>
              </w:tc>
            </w:tr>
            <w:tr w:rsidR="00793718" w:rsidRPr="00420ECB" w:rsidTr="009B27E5">
              <w:trPr>
                <w:trHeight w:val="255"/>
              </w:trPr>
              <w:tc>
                <w:tcPr>
                  <w:tcW w:w="2476" w:type="dxa"/>
                  <w:shd w:val="clear" w:color="auto" w:fill="auto"/>
                </w:tcPr>
                <w:p w:rsidR="00793718" w:rsidRPr="00420ECB" w:rsidRDefault="00793718" w:rsidP="009B27E5">
                  <w:pPr>
                    <w:framePr w:hSpace="141" w:wrap="around" w:vAnchor="page" w:hAnchor="margin" w:y="1441"/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:rsidR="00793718" w:rsidRPr="00420ECB" w:rsidRDefault="00793718" w:rsidP="009B27E5">
                  <w:pPr>
                    <w:framePr w:hSpace="141" w:wrap="around" w:vAnchor="page" w:hAnchor="margin" w:y="1441"/>
                    <w:jc w:val="center"/>
                  </w:pPr>
                </w:p>
              </w:tc>
              <w:tc>
                <w:tcPr>
                  <w:tcW w:w="4115" w:type="dxa"/>
                  <w:shd w:val="clear" w:color="auto" w:fill="auto"/>
                </w:tcPr>
                <w:p w:rsidR="00793718" w:rsidRPr="00420ECB" w:rsidRDefault="00793718" w:rsidP="009B27E5">
                  <w:pPr>
                    <w:framePr w:hSpace="141" w:wrap="around" w:vAnchor="page" w:hAnchor="margin" w:y="1441"/>
                    <w:jc w:val="center"/>
                  </w:pPr>
                </w:p>
              </w:tc>
            </w:tr>
            <w:tr w:rsidR="00793718" w:rsidRPr="00420ECB" w:rsidTr="009B27E5">
              <w:trPr>
                <w:trHeight w:val="255"/>
              </w:trPr>
              <w:tc>
                <w:tcPr>
                  <w:tcW w:w="2476" w:type="dxa"/>
                  <w:shd w:val="clear" w:color="auto" w:fill="auto"/>
                </w:tcPr>
                <w:p w:rsidR="00793718" w:rsidRPr="00420ECB" w:rsidRDefault="00793718" w:rsidP="009B27E5">
                  <w:pPr>
                    <w:framePr w:hSpace="141" w:wrap="around" w:vAnchor="page" w:hAnchor="margin" w:y="1441"/>
                    <w:jc w:val="center"/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:rsidR="00793718" w:rsidRPr="00420ECB" w:rsidRDefault="00793718" w:rsidP="009B27E5">
                  <w:pPr>
                    <w:framePr w:hSpace="141" w:wrap="around" w:vAnchor="page" w:hAnchor="margin" w:y="1441"/>
                    <w:jc w:val="center"/>
                  </w:pPr>
                </w:p>
              </w:tc>
              <w:tc>
                <w:tcPr>
                  <w:tcW w:w="4115" w:type="dxa"/>
                  <w:shd w:val="clear" w:color="auto" w:fill="auto"/>
                </w:tcPr>
                <w:p w:rsidR="00793718" w:rsidRPr="00420ECB" w:rsidRDefault="00793718" w:rsidP="009B27E5">
                  <w:pPr>
                    <w:framePr w:hSpace="141" w:wrap="around" w:vAnchor="page" w:hAnchor="margin" w:y="1441"/>
                    <w:jc w:val="center"/>
                  </w:pPr>
                </w:p>
              </w:tc>
            </w:tr>
            <w:tr w:rsidR="00793718" w:rsidRPr="00420ECB" w:rsidTr="009B27E5">
              <w:trPr>
                <w:trHeight w:val="255"/>
              </w:trPr>
              <w:tc>
                <w:tcPr>
                  <w:tcW w:w="2476" w:type="dxa"/>
                  <w:shd w:val="clear" w:color="auto" w:fill="auto"/>
                </w:tcPr>
                <w:p w:rsidR="00793718" w:rsidRPr="00420ECB" w:rsidRDefault="00793718" w:rsidP="009B27E5">
                  <w:pPr>
                    <w:framePr w:hSpace="141" w:wrap="around" w:vAnchor="page" w:hAnchor="margin" w:y="1441"/>
                    <w:jc w:val="center"/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:rsidR="00793718" w:rsidRPr="00420ECB" w:rsidRDefault="00793718" w:rsidP="009B27E5">
                  <w:pPr>
                    <w:framePr w:hSpace="141" w:wrap="around" w:vAnchor="page" w:hAnchor="margin" w:y="1441"/>
                    <w:jc w:val="center"/>
                  </w:pPr>
                </w:p>
              </w:tc>
              <w:tc>
                <w:tcPr>
                  <w:tcW w:w="4115" w:type="dxa"/>
                  <w:shd w:val="clear" w:color="auto" w:fill="auto"/>
                </w:tcPr>
                <w:p w:rsidR="00793718" w:rsidRPr="00420ECB" w:rsidRDefault="00793718" w:rsidP="009B27E5">
                  <w:pPr>
                    <w:framePr w:hSpace="141" w:wrap="around" w:vAnchor="page" w:hAnchor="margin" w:y="1441"/>
                    <w:jc w:val="center"/>
                  </w:pPr>
                </w:p>
              </w:tc>
            </w:tr>
          </w:tbl>
          <w:p w:rsidR="00793718" w:rsidRPr="001F6A80" w:rsidRDefault="00793718" w:rsidP="00793718">
            <w:pPr>
              <w:pStyle w:val="ListaColorida-nfase11"/>
              <w:numPr>
                <w:ilvl w:val="0"/>
                <w:numId w:val="3"/>
              </w:numPr>
              <w:spacing w:line="240" w:lineRule="auto"/>
              <w:ind w:left="-81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A80">
              <w:rPr>
                <w:rFonts w:ascii="Times New Roman" w:hAnsi="Times New Roman"/>
                <w:sz w:val="24"/>
                <w:szCs w:val="24"/>
              </w:rPr>
              <w:t>a) Qual a relação da altura com a base, mantendo a área com a mesma medida?</w:t>
            </w:r>
          </w:p>
          <w:p w:rsidR="00793718" w:rsidRPr="001F6A80" w:rsidRDefault="00793718" w:rsidP="009B27E5">
            <w:pPr>
              <w:pStyle w:val="ListaColorida-nfase11"/>
              <w:rPr>
                <w:rFonts w:ascii="Times New Roman" w:hAnsi="Times New Roman"/>
                <w:sz w:val="24"/>
                <w:szCs w:val="24"/>
              </w:rPr>
            </w:pPr>
          </w:p>
          <w:p w:rsidR="00793718" w:rsidRPr="001F6A80" w:rsidRDefault="00793718" w:rsidP="009B27E5">
            <w:pPr>
              <w:pStyle w:val="ListaColorida-nfase11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DB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b)</w:t>
            </w:r>
            <w:r w:rsidRPr="001F6A8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Experimente refazer o processo triplicando a altura inicial e mantendo a área. O que acontece com a base? Quando você triplicou a altura encontrou a mesma relação de quando você dobrou? Explique.</w:t>
            </w:r>
          </w:p>
          <w:p w:rsidR="00793718" w:rsidRPr="001F6A80" w:rsidRDefault="00793718" w:rsidP="009B27E5">
            <w:pPr>
              <w:pStyle w:val="ListaColorida-nfase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718" w:rsidRPr="001F6A80" w:rsidRDefault="00793718" w:rsidP="00793718">
            <w:pPr>
              <w:pStyle w:val="ListaColorida-nfase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A80">
              <w:rPr>
                <w:rFonts w:ascii="Times New Roman" w:hAnsi="Times New Roman"/>
                <w:sz w:val="24"/>
                <w:szCs w:val="24"/>
              </w:rPr>
              <w:t>3- Na tabela abaixo, estão às medidas das alturas, bases e áreas de três retângulos. Observe os seguintes dados.</w:t>
            </w:r>
          </w:p>
          <w:tbl>
            <w:tblPr>
              <w:tblpPr w:leftFromText="141" w:rightFromText="141" w:vertAnchor="page" w:horzAnchor="margin" w:tblpY="10300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0"/>
              <w:gridCol w:w="2590"/>
              <w:gridCol w:w="3887"/>
            </w:tblGrid>
            <w:tr w:rsidR="00793718" w:rsidRPr="0047420D" w:rsidTr="009B27E5">
              <w:trPr>
                <w:trHeight w:val="317"/>
              </w:trPr>
              <w:tc>
                <w:tcPr>
                  <w:tcW w:w="2590" w:type="dxa"/>
                </w:tcPr>
                <w:p w:rsidR="00793718" w:rsidRPr="00FB7DB9" w:rsidRDefault="00793718" w:rsidP="009B27E5">
                  <w:pPr>
                    <w:jc w:val="center"/>
                  </w:pPr>
                  <w:r w:rsidRPr="00FB7DB9">
                    <w:t>ALTURA</w:t>
                  </w:r>
                </w:p>
              </w:tc>
              <w:tc>
                <w:tcPr>
                  <w:tcW w:w="2590" w:type="dxa"/>
                </w:tcPr>
                <w:p w:rsidR="00793718" w:rsidRPr="00FB7DB9" w:rsidRDefault="00793718" w:rsidP="009B27E5">
                  <w:pPr>
                    <w:jc w:val="center"/>
                  </w:pPr>
                  <w:r w:rsidRPr="00FB7DB9">
                    <w:t>BASE</w:t>
                  </w:r>
                </w:p>
              </w:tc>
              <w:tc>
                <w:tcPr>
                  <w:tcW w:w="3887" w:type="dxa"/>
                </w:tcPr>
                <w:p w:rsidR="00793718" w:rsidRPr="00FB7DB9" w:rsidRDefault="00793718" w:rsidP="009B27E5">
                  <w:pPr>
                    <w:jc w:val="center"/>
                  </w:pPr>
                  <w:r w:rsidRPr="00FB7DB9">
                    <w:t>ÁREA</w:t>
                  </w:r>
                </w:p>
              </w:tc>
            </w:tr>
            <w:tr w:rsidR="00793718" w:rsidRPr="0047420D" w:rsidTr="009B27E5">
              <w:trPr>
                <w:trHeight w:val="307"/>
              </w:trPr>
              <w:tc>
                <w:tcPr>
                  <w:tcW w:w="2590" w:type="dxa"/>
                </w:tcPr>
                <w:p w:rsidR="00793718" w:rsidRPr="00FB7DB9" w:rsidRDefault="00793718" w:rsidP="009B27E5">
                  <w:pPr>
                    <w:jc w:val="center"/>
                  </w:pPr>
                  <w:r w:rsidRPr="00FB7DB9">
                    <w:t>2</w:t>
                  </w:r>
                </w:p>
              </w:tc>
              <w:tc>
                <w:tcPr>
                  <w:tcW w:w="2590" w:type="dxa"/>
                </w:tcPr>
                <w:p w:rsidR="00793718" w:rsidRPr="00FB7DB9" w:rsidRDefault="00793718" w:rsidP="009B27E5">
                  <w:pPr>
                    <w:jc w:val="center"/>
                  </w:pPr>
                  <w:r w:rsidRPr="00FB7DB9">
                    <w:t>5</w:t>
                  </w:r>
                </w:p>
              </w:tc>
              <w:tc>
                <w:tcPr>
                  <w:tcW w:w="3887" w:type="dxa"/>
                </w:tcPr>
                <w:p w:rsidR="00793718" w:rsidRPr="00FB7DB9" w:rsidRDefault="00793718" w:rsidP="009B27E5">
                  <w:pPr>
                    <w:jc w:val="center"/>
                  </w:pPr>
                  <w:r w:rsidRPr="00FB7DB9">
                    <w:t>10</w:t>
                  </w:r>
                </w:p>
              </w:tc>
            </w:tr>
            <w:tr w:rsidR="00793718" w:rsidRPr="0047420D" w:rsidTr="009B27E5">
              <w:trPr>
                <w:trHeight w:val="317"/>
              </w:trPr>
              <w:tc>
                <w:tcPr>
                  <w:tcW w:w="2590" w:type="dxa"/>
                </w:tcPr>
                <w:p w:rsidR="00793718" w:rsidRPr="00FB7DB9" w:rsidRDefault="00793718" w:rsidP="009B27E5">
                  <w:pPr>
                    <w:jc w:val="center"/>
                  </w:pPr>
                  <w:r w:rsidRPr="00FB7DB9">
                    <w:t>3</w:t>
                  </w:r>
                </w:p>
              </w:tc>
              <w:tc>
                <w:tcPr>
                  <w:tcW w:w="2590" w:type="dxa"/>
                </w:tcPr>
                <w:p w:rsidR="00793718" w:rsidRPr="00FB7DB9" w:rsidRDefault="00793718" w:rsidP="009B27E5">
                  <w:pPr>
                    <w:jc w:val="center"/>
                  </w:pPr>
                  <w:r w:rsidRPr="00FB7DB9">
                    <w:t>2</w:t>
                  </w:r>
                </w:p>
              </w:tc>
              <w:tc>
                <w:tcPr>
                  <w:tcW w:w="3887" w:type="dxa"/>
                </w:tcPr>
                <w:p w:rsidR="00793718" w:rsidRPr="00FB7DB9" w:rsidRDefault="00793718" w:rsidP="009B27E5">
                  <w:pPr>
                    <w:jc w:val="center"/>
                  </w:pPr>
                  <w:r w:rsidRPr="00FB7DB9">
                    <w:t>6</w:t>
                  </w:r>
                </w:p>
              </w:tc>
            </w:tr>
            <w:tr w:rsidR="00793718" w:rsidRPr="0047420D" w:rsidTr="009B27E5">
              <w:trPr>
                <w:trHeight w:val="317"/>
              </w:trPr>
              <w:tc>
                <w:tcPr>
                  <w:tcW w:w="2590" w:type="dxa"/>
                </w:tcPr>
                <w:p w:rsidR="00793718" w:rsidRPr="00FB7DB9" w:rsidRDefault="00793718" w:rsidP="009B27E5">
                  <w:pPr>
                    <w:jc w:val="center"/>
                  </w:pPr>
                  <w:r w:rsidRPr="00FB7DB9">
                    <w:t>4</w:t>
                  </w:r>
                </w:p>
              </w:tc>
              <w:tc>
                <w:tcPr>
                  <w:tcW w:w="2590" w:type="dxa"/>
                </w:tcPr>
                <w:p w:rsidR="00793718" w:rsidRPr="00FB7DB9" w:rsidRDefault="00793718" w:rsidP="009B27E5">
                  <w:pPr>
                    <w:jc w:val="center"/>
                  </w:pPr>
                  <w:r w:rsidRPr="00FB7DB9">
                    <w:t>4</w:t>
                  </w:r>
                </w:p>
              </w:tc>
              <w:tc>
                <w:tcPr>
                  <w:tcW w:w="3887" w:type="dxa"/>
                </w:tcPr>
                <w:p w:rsidR="00793718" w:rsidRPr="00FB7DB9" w:rsidRDefault="00793718" w:rsidP="009B27E5">
                  <w:pPr>
                    <w:jc w:val="center"/>
                  </w:pPr>
                  <w:r w:rsidRPr="00FB7DB9">
                    <w:t>16</w:t>
                  </w:r>
                </w:p>
              </w:tc>
            </w:tr>
          </w:tbl>
          <w:p w:rsidR="00793718" w:rsidRPr="001F6A80" w:rsidRDefault="00793718" w:rsidP="009B27E5">
            <w:pPr>
              <w:pStyle w:val="ListaColorida-nfase11"/>
              <w:rPr>
                <w:rFonts w:ascii="Times New Roman" w:hAnsi="Times New Roman"/>
                <w:sz w:val="24"/>
                <w:szCs w:val="24"/>
              </w:rPr>
            </w:pPr>
          </w:p>
          <w:p w:rsidR="00793718" w:rsidRPr="001F6A80" w:rsidRDefault="00793718" w:rsidP="00793718">
            <w:pPr>
              <w:pStyle w:val="ListaColorida-nfase1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A80">
              <w:rPr>
                <w:rFonts w:ascii="Times New Roman" w:hAnsi="Times New Roman"/>
                <w:sz w:val="24"/>
                <w:szCs w:val="24"/>
              </w:rPr>
              <w:t>É possível estabelecer as mesmas relações apresentadas nas questões anteriores? Explique.</w:t>
            </w:r>
          </w:p>
          <w:p w:rsidR="00793718" w:rsidRPr="00EF4307" w:rsidRDefault="00793718" w:rsidP="009B27E5">
            <w:pPr>
              <w:ind w:left="-1242"/>
              <w:rPr>
                <w:color w:val="000000"/>
                <w:lang w:val="pt-BR"/>
              </w:rPr>
            </w:pPr>
            <w:r w:rsidRPr="00EF4307">
              <w:rPr>
                <w:lang w:val="pt-BR"/>
              </w:rPr>
              <w:t>   </w:t>
            </w:r>
          </w:p>
          <w:p w:rsidR="00793718" w:rsidRPr="00EF4307" w:rsidRDefault="00793718" w:rsidP="009B27E5">
            <w:pPr>
              <w:rPr>
                <w:color w:val="000000"/>
                <w:lang w:val="pt-BR"/>
              </w:rPr>
            </w:pPr>
          </w:p>
          <w:p w:rsidR="00793718" w:rsidRPr="00E47660" w:rsidRDefault="00793718" w:rsidP="009B27E5">
            <w:pPr>
              <w:ind w:left="720"/>
              <w:jc w:val="both"/>
            </w:pPr>
          </w:p>
        </w:tc>
      </w:tr>
    </w:tbl>
    <w:p w:rsidR="00793718" w:rsidRPr="001C0D00" w:rsidRDefault="00793718" w:rsidP="00793718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993775</wp:posOffset>
                </wp:positionV>
                <wp:extent cx="456565" cy="574675"/>
                <wp:effectExtent l="0" t="0" r="0" b="0"/>
                <wp:wrapTight wrapText="bothSides">
                  <wp:wrapPolygon edited="0">
                    <wp:start x="1803" y="2148"/>
                    <wp:lineTo x="1803" y="19333"/>
                    <wp:lineTo x="18926" y="19333"/>
                    <wp:lineTo x="18926" y="2148"/>
                    <wp:lineTo x="1803" y="2148"/>
                  </wp:wrapPolygon>
                </wp:wrapTight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718" w:rsidRDefault="00793718" w:rsidP="0079371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margin-left:-18pt;margin-top:78.25pt;width:35.95pt;height: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" filled="f" stroked="f">
                <v:textbox inset=",7.2pt,,7.2pt">
                  <w:txbxContent>
                    <w:p w:rsidR="00793718" w:rsidRDefault="00793718" w:rsidP="00793718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993775</wp:posOffset>
                </wp:positionV>
                <wp:extent cx="228600" cy="228600"/>
                <wp:effectExtent l="0" t="0" r="0" b="0"/>
                <wp:wrapTight wrapText="bothSides">
                  <wp:wrapPolygon edited="0">
                    <wp:start x="3600" y="5400"/>
                    <wp:lineTo x="3600" y="16200"/>
                    <wp:lineTo x="16200" y="16200"/>
                    <wp:lineTo x="16200" y="5400"/>
                    <wp:lineTo x="3600" y="5400"/>
                  </wp:wrapPolygon>
                </wp:wrapTight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718" w:rsidRDefault="00793718" w:rsidP="0079371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6" o:spid="_x0000_s1027" type="#_x0000_t202" style="position:absolute;margin-left:-18pt;margin-top:78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" filled="f" stroked="f">
                <v:textbox inset=",7.2pt,,7.2pt">
                  <w:txbxContent>
                    <w:p w:rsidR="00793718" w:rsidRDefault="00793718" w:rsidP="00793718"/>
                  </w:txbxContent>
                </v:textbox>
                <w10:wrap type="tight"/>
              </v:shape>
            </w:pict>
          </mc:Fallback>
        </mc:AlternateContent>
      </w:r>
    </w:p>
    <w:p w:rsidR="00054023" w:rsidRDefault="00054023"/>
    <w:sectPr w:rsidR="00054023" w:rsidSect="00D7673C">
      <w:headerReference w:type="default" r:id="rId7"/>
      <w:footerReference w:type="default" r:id="rId8"/>
      <w:pgSz w:w="11907" w:h="16839" w:code="9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5C" w:rsidRDefault="00FF025C" w:rsidP="008C0CBB">
      <w:r>
        <w:separator/>
      </w:r>
    </w:p>
  </w:endnote>
  <w:endnote w:type="continuationSeparator" w:id="0">
    <w:p w:rsidR="00FF025C" w:rsidRDefault="00FF025C" w:rsidP="008C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BB" w:rsidRPr="005D1776" w:rsidRDefault="005D1776" w:rsidP="005D1776">
    <w:pPr>
      <w:pStyle w:val="Ttulo1"/>
      <w:spacing w:before="180" w:after="135"/>
      <w:ind w:right="15"/>
      <w:jc w:val="right"/>
      <w:rPr>
        <w:rFonts w:ascii="Arial" w:hAnsi="Arial" w:cs="Arial"/>
        <w:bCs w:val="0"/>
        <w:color w:val="222222"/>
        <w:sz w:val="16"/>
        <w:szCs w:val="16"/>
        <w:lang w:val="pt-BR"/>
      </w:rPr>
    </w:pPr>
    <w:r w:rsidRPr="008C0CBB">
      <w:rPr>
        <w:noProof/>
        <w:sz w:val="16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C5FDB9" wp14:editId="4DA360EC">
              <wp:simplePos x="0" y="0"/>
              <wp:positionH relativeFrom="page">
                <wp:posOffset>251460</wp:posOffset>
              </wp:positionH>
              <wp:positionV relativeFrom="page">
                <wp:posOffset>10149205</wp:posOffset>
              </wp:positionV>
              <wp:extent cx="6882765" cy="240665"/>
              <wp:effectExtent l="0" t="0" r="0" b="6985"/>
              <wp:wrapNone/>
              <wp:docPr id="11" name="Triângulo retâ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V="1">
                        <a:off x="0" y="0"/>
                        <a:ext cx="6882765" cy="240665"/>
                      </a:xfrm>
                      <a:prstGeom prst="rtTriangle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152C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1" o:spid="_x0000_s1026" type="#_x0000_t6" style="position:absolute;margin-left:19.8pt;margin-top:799.15pt;width:541.95pt;height:18.9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" fillcolor="#00b0f0" stroked="f">
              <w10:wrap anchorx="page" anchory="page"/>
            </v:shape>
          </w:pict>
        </mc:Fallback>
      </mc:AlternateContent>
    </w:r>
    <w:r w:rsidRPr="00C75B73">
      <w:rPr>
        <w:rFonts w:ascii="Arial" w:hAnsi="Arial" w:cs="Arial"/>
        <w:sz w:val="16"/>
        <w:szCs w:val="16"/>
        <w:lang w:val="pt-BR"/>
      </w:rPr>
      <w:t xml:space="preserve">Material produzido pelo OEM-Bahia. Acesse em </w:t>
    </w:r>
    <w:r>
      <w:rPr>
        <w:rFonts w:ascii="Arial" w:hAnsi="Arial" w:cs="Arial"/>
        <w:sz w:val="16"/>
        <w:szCs w:val="16"/>
        <w:lang w:val="pt-BR"/>
      </w:rPr>
      <w:t>w</w:t>
    </w:r>
    <w:r w:rsidRPr="000445D3">
      <w:rPr>
        <w:rStyle w:val="hp"/>
        <w:rFonts w:ascii="Arial" w:hAnsi="Arial" w:cs="Arial"/>
        <w:bCs w:val="0"/>
        <w:color w:val="222222"/>
        <w:sz w:val="16"/>
        <w:szCs w:val="16"/>
        <w:lang w:val="pt-BR"/>
      </w:rPr>
      <w:t>ww.educacaomatematica.ufba.br</w: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FCA18DA" wp14:editId="572811E0">
              <wp:simplePos x="0" y="0"/>
              <wp:positionH relativeFrom="column">
                <wp:posOffset>308610</wp:posOffset>
              </wp:positionH>
              <wp:positionV relativeFrom="paragraph">
                <wp:posOffset>9867900</wp:posOffset>
              </wp:positionV>
              <wp:extent cx="6962775" cy="41910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62775" cy="419100"/>
                        <a:chOff x="-95250" y="28575"/>
                        <a:chExt cx="6962775" cy="419100"/>
                      </a:xfrm>
                    </wpg:grpSpPr>
                    <wps:wsp>
                      <wps:cNvPr id="7" name="AutoShape 11"/>
                      <wps:cNvSpPr>
                        <a:spLocks noChangeArrowheads="1"/>
                      </wps:cNvSpPr>
                      <wps:spPr bwMode="auto">
                        <a:xfrm flipH="1">
                          <a:off x="0" y="28575"/>
                          <a:ext cx="6823075" cy="23368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Caixa de texto 15"/>
                      <wps:cNvSpPr txBox="1">
                        <a:spLocks noChangeArrowheads="1"/>
                      </wps:cNvSpPr>
                      <wps:spPr bwMode="auto">
                        <a:xfrm>
                          <a:off x="-95250" y="123825"/>
                          <a:ext cx="69627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D1776" w:rsidRPr="000445D3" w:rsidRDefault="005D1776" w:rsidP="005D1776">
                            <w:pPr>
                              <w:pStyle w:val="Ttulo1"/>
                              <w:spacing w:before="180" w:after="135"/>
                              <w:ind w:right="15"/>
                              <w:jc w:val="right"/>
                              <w:rPr>
                                <w:rFonts w:ascii="Arial" w:hAnsi="Arial" w:cs="Arial"/>
                                <w:bCs w:val="0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75B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Material produzido pelo OEM-Bahia. Acesse em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w</w:t>
                            </w:r>
                            <w:r w:rsidRPr="000445D3">
                              <w:rPr>
                                <w:rStyle w:val="hp"/>
                                <w:rFonts w:ascii="Arial" w:hAnsi="Arial" w:cs="Arial"/>
                                <w:bCs w:val="0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>ww.educacaomatematica.ufba.br</w:t>
                            </w:r>
                          </w:p>
                          <w:p w:rsidR="005D1776" w:rsidRDefault="005D1776" w:rsidP="005D1776">
                            <w:pPr>
                              <w:pStyle w:val="Ttulo1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CA18DA" id="Grupo 6" o:spid="_x0000_s1028" style="position:absolute;left:0;text-align:left;margin-left:24.3pt;margin-top:777pt;width:548.25pt;height:33pt;z-index:251662336;mso-width-relative:margin;mso-height-relative:margin" coordorigin="-952,285" coordsize="69627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1" o:spid="_x0000_s1029" type="#_x0000_t6" style="position:absolute;top:285;width:68230;height:233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LqMMA&#10;AADaAAAADwAAAGRycy9kb3ducmV2LnhtbESPT2vCQBTE7wW/w/KE3urGHjSmriJKbWnxYGzvj+xr&#10;Nph9G7KbP/32bqHgcZiZ3zDr7Whr0VPrK8cK5rMEBHHhdMWlgq/L61MKwgdkjbVjUvBLHrabycMa&#10;M+0GPlOfh1JECPsMFZgQmkxKXxiy6GeuIY7ej2sthijbUuoWhwi3tXxOkoW0WHFcMNjQ3lBxzTur&#10;oMnzsv4wh+TYHd4+i2+/Wp3Tk1KP03H3AiLQGO7h//a7VrCEvyvxBs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FLqMMAAADaAAAADwAAAAAAAAAAAAAAAACYAgAAZHJzL2Rv&#10;d25yZXYueG1sUEsFBgAAAAAEAAQA9QAAAIgDAAAAAA==&#10;" fillcolor="#00b0f0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30" type="#_x0000_t202" style="position:absolute;left:-952;top:1238;width:6962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5D1776" w:rsidRPr="000445D3" w:rsidRDefault="005D1776" w:rsidP="005D1776">
                      <w:pPr>
                        <w:pStyle w:val="Ttulo1"/>
                        <w:spacing w:before="180" w:after="135"/>
                        <w:ind w:right="15"/>
                        <w:jc w:val="right"/>
                        <w:rPr>
                          <w:rFonts w:ascii="Arial" w:hAnsi="Arial" w:cs="Arial"/>
                          <w:bCs w:val="0"/>
                          <w:color w:val="222222"/>
                          <w:sz w:val="16"/>
                          <w:szCs w:val="16"/>
                          <w:lang w:val="pt-BR"/>
                        </w:rPr>
                      </w:pPr>
                      <w:r w:rsidRPr="00C75B73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Material produzido pelo OEM-Bahia. Acesse em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w</w:t>
                      </w:r>
                      <w:r w:rsidRPr="000445D3">
                        <w:rPr>
                          <w:rStyle w:val="hp"/>
                          <w:rFonts w:ascii="Arial" w:hAnsi="Arial" w:cs="Arial"/>
                          <w:bCs w:val="0"/>
                          <w:color w:val="222222"/>
                          <w:sz w:val="16"/>
                          <w:szCs w:val="16"/>
                          <w:lang w:val="pt-BR"/>
                        </w:rPr>
                        <w:t>ww.educacaomatematica.ufba.br</w:t>
                      </w:r>
                    </w:p>
                    <w:p w:rsidR="005D1776" w:rsidRDefault="005D1776" w:rsidP="005D1776">
                      <w:pPr>
                        <w:pStyle w:val="Ttulo1"/>
                        <w:spacing w:before="0"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7429E6F" wp14:editId="11C4DCEC">
              <wp:simplePos x="0" y="0"/>
              <wp:positionH relativeFrom="column">
                <wp:posOffset>308610</wp:posOffset>
              </wp:positionH>
              <wp:positionV relativeFrom="paragraph">
                <wp:posOffset>9867900</wp:posOffset>
              </wp:positionV>
              <wp:extent cx="6962775" cy="419100"/>
              <wp:effectExtent l="0" t="0" r="0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62775" cy="419100"/>
                        <a:chOff x="-95250" y="28575"/>
                        <a:chExt cx="6962775" cy="419100"/>
                      </a:xfrm>
                    </wpg:grpSpPr>
                    <wps:wsp>
                      <wps:cNvPr id="9" name="AutoShape 11"/>
                      <wps:cNvSpPr>
                        <a:spLocks noChangeArrowheads="1"/>
                      </wps:cNvSpPr>
                      <wps:spPr bwMode="auto">
                        <a:xfrm flipH="1">
                          <a:off x="0" y="28575"/>
                          <a:ext cx="6823075" cy="23368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Caixa de texto 15"/>
                      <wps:cNvSpPr txBox="1">
                        <a:spLocks noChangeArrowheads="1"/>
                      </wps:cNvSpPr>
                      <wps:spPr bwMode="auto">
                        <a:xfrm>
                          <a:off x="-95250" y="123825"/>
                          <a:ext cx="69627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D1776" w:rsidRPr="000445D3" w:rsidRDefault="005D1776" w:rsidP="005D1776">
                            <w:pPr>
                              <w:pStyle w:val="Ttulo1"/>
                              <w:spacing w:before="180" w:after="135"/>
                              <w:ind w:right="15"/>
                              <w:jc w:val="right"/>
                              <w:rPr>
                                <w:rFonts w:ascii="Arial" w:hAnsi="Arial" w:cs="Arial"/>
                                <w:bCs w:val="0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75B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Material produzido pelo OEM-Bahia. Acesse em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w</w:t>
                            </w:r>
                            <w:r w:rsidRPr="000445D3">
                              <w:rPr>
                                <w:rStyle w:val="hp"/>
                                <w:rFonts w:ascii="Arial" w:hAnsi="Arial" w:cs="Arial"/>
                                <w:bCs w:val="0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>ww.educacaomatematica.ufba.br</w:t>
                            </w:r>
                          </w:p>
                          <w:p w:rsidR="005D1776" w:rsidRDefault="005D1776" w:rsidP="005D1776">
                            <w:pPr>
                              <w:pStyle w:val="Ttulo1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429E6F" id="Grupo 13" o:spid="_x0000_s1031" style="position:absolute;left:0;text-align:left;margin-left:24.3pt;margin-top:777pt;width:548.25pt;height:33pt;z-index:251661312;mso-width-relative:margin;mso-height-relative:margin" coordorigin="-952,285" coordsize="69627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">
              <v:shape id="AutoShape 11" o:spid="_x0000_s1032" type="#_x0000_t6" style="position:absolute;top:285;width:68230;height:233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6QcMA&#10;AADaAAAADwAAAGRycy9kb3ducmV2LnhtbESPzWrDMBCE74W8g9hCb43cHortRAkhIW1J6CFuc1+s&#10;jWVirYwl//Ttq0Cgx2FmvmGW68k2YqDO144VvMwTEMSl0zVXCn6+988pCB+QNTaOScEveVivZg9L&#10;zLUb+URDESoRIexzVGBCaHMpfWnIop+7ljh6F9dZDFF2ldQdjhFuG/maJG/SYs1xwWBLW0Plteit&#10;grYoquZgdsl7v/s4lmefZaf0S6mnx2mzABFoCv/he/tTK8jgdi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J6QcMAAADaAAAADwAAAAAAAAAAAAAAAACYAgAAZHJzL2Rv&#10;d25yZXYueG1sUEsFBgAAAAAEAAQA9QAAAIgDAAAAAA==&#10;" fillcolor="#00b0f0" stroked="f"/>
              <v:shape id="Caixa de texto 15" o:spid="_x0000_s1033" type="#_x0000_t202" style="position:absolute;left:-952;top:1238;width:6962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5D1776" w:rsidRPr="000445D3" w:rsidRDefault="005D1776" w:rsidP="005D1776">
                      <w:pPr>
                        <w:pStyle w:val="Ttulo1"/>
                        <w:spacing w:before="180" w:after="135"/>
                        <w:ind w:right="15"/>
                        <w:jc w:val="right"/>
                        <w:rPr>
                          <w:rFonts w:ascii="Arial" w:hAnsi="Arial" w:cs="Arial"/>
                          <w:bCs w:val="0"/>
                          <w:color w:val="222222"/>
                          <w:sz w:val="16"/>
                          <w:szCs w:val="16"/>
                          <w:lang w:val="pt-BR"/>
                        </w:rPr>
                      </w:pPr>
                      <w:r w:rsidRPr="00C75B73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Material produzido pelo OEM-Bahia. Acesse em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w</w:t>
                      </w:r>
                      <w:r w:rsidRPr="000445D3">
                        <w:rPr>
                          <w:rStyle w:val="hp"/>
                          <w:rFonts w:ascii="Arial" w:hAnsi="Arial" w:cs="Arial"/>
                          <w:bCs w:val="0"/>
                          <w:color w:val="222222"/>
                          <w:sz w:val="16"/>
                          <w:szCs w:val="16"/>
                          <w:lang w:val="pt-BR"/>
                        </w:rPr>
                        <w:t>ww.educacaomatematica.ufba.br</w:t>
                      </w:r>
                    </w:p>
                    <w:p w:rsidR="005D1776" w:rsidRDefault="005D1776" w:rsidP="005D1776">
                      <w:pPr>
                        <w:pStyle w:val="Ttulo1"/>
                        <w:spacing w:before="0"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5C" w:rsidRDefault="00FF025C" w:rsidP="008C0CBB">
      <w:r>
        <w:separator/>
      </w:r>
    </w:p>
  </w:footnote>
  <w:footnote w:type="continuationSeparator" w:id="0">
    <w:p w:rsidR="00FF025C" w:rsidRDefault="00FF025C" w:rsidP="008C0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97" w:rsidRDefault="005D7348" w:rsidP="0060487E">
    <w:pPr>
      <w:pStyle w:val="Ttulo1"/>
      <w:spacing w:before="0" w:after="0"/>
      <w:jc w:val="center"/>
      <w:rPr>
        <w:sz w:val="16"/>
        <w:szCs w:val="16"/>
        <w:lang w:val="pt-BR"/>
      </w:rPr>
    </w:pPr>
    <w:r w:rsidRPr="00814A0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457200</wp:posOffset>
              </wp:positionV>
              <wp:extent cx="6882765" cy="240665"/>
              <wp:effectExtent l="0" t="0" r="0" b="6985"/>
              <wp:wrapNone/>
              <wp:docPr id="5" name="Triângulo 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882765" cy="240665"/>
                      </a:xfrm>
                      <a:prstGeom prst="rtTriangle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8D02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5" o:spid="_x0000_s1026" type="#_x0000_t6" style="position:absolute;margin-left:27pt;margin-top:36pt;width:541.95pt;height:1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" fillcolor="#00b0f0" stroked="f">
              <w10:wrap anchorx="page" anchory="page"/>
            </v:shape>
          </w:pict>
        </mc:Fallback>
      </mc:AlternateContent>
    </w:r>
  </w:p>
  <w:p w:rsidR="00415897" w:rsidRPr="00D91F3E" w:rsidRDefault="006C7FF5" w:rsidP="006E1091">
    <w:pPr>
      <w:tabs>
        <w:tab w:val="center" w:pos="4252"/>
        <w:tab w:val="left" w:pos="7605"/>
      </w:tabs>
      <w:rPr>
        <w:rFonts w:ascii="Arial Black" w:hAnsi="Arial Black"/>
        <w:sz w:val="16"/>
        <w:szCs w:val="16"/>
      </w:rPr>
    </w:pPr>
    <w:r>
      <w:rPr>
        <w:rFonts w:ascii="Arial Black" w:hAnsi="Arial Black"/>
        <w:sz w:val="32"/>
        <w:szCs w:val="32"/>
        <w:lang w:val="pt-BR"/>
      </w:rPr>
      <w:tab/>
    </w:r>
    <w:r w:rsidR="00793718">
      <w:rPr>
        <w:rFonts w:ascii="Arial Black" w:hAnsi="Arial Black"/>
        <w:sz w:val="32"/>
        <w:szCs w:val="32"/>
        <w:lang w:val="pt-BR"/>
      </w:rPr>
      <w:t>TAREFA DO ESTUDANTE</w:t>
    </w:r>
    <w:r>
      <w:rPr>
        <w:rFonts w:ascii="Arial Black" w:hAnsi="Arial Black"/>
        <w:sz w:val="32"/>
        <w:szCs w:val="32"/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D89"/>
    <w:multiLevelType w:val="hybridMultilevel"/>
    <w:tmpl w:val="AF109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F67DF"/>
    <w:multiLevelType w:val="hybridMultilevel"/>
    <w:tmpl w:val="50541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A657B"/>
    <w:multiLevelType w:val="hybridMultilevel"/>
    <w:tmpl w:val="687CB7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7311A"/>
    <w:multiLevelType w:val="hybridMultilevel"/>
    <w:tmpl w:val="9C9489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BB"/>
    <w:rsid w:val="00005C3E"/>
    <w:rsid w:val="00054023"/>
    <w:rsid w:val="005D1776"/>
    <w:rsid w:val="005D7348"/>
    <w:rsid w:val="006C7FF5"/>
    <w:rsid w:val="00793718"/>
    <w:rsid w:val="008C0CBB"/>
    <w:rsid w:val="00B4324B"/>
    <w:rsid w:val="00EC3FCD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0DD72-753E-4F37-B9DA-2ED11841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8C0CBB"/>
    <w:pPr>
      <w:keepNext/>
      <w:spacing w:before="120" w:after="120"/>
      <w:outlineLvl w:val="0"/>
    </w:pPr>
    <w:rPr>
      <w:rFonts w:ascii="Arial Black" w:hAnsi="Arial Black" w:cs="Arial Black"/>
      <w:bCs/>
      <w:kern w:val="32"/>
      <w:sz w:val="96"/>
      <w:szCs w:val="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0CBB"/>
    <w:rPr>
      <w:rFonts w:ascii="Arial Black" w:eastAsia="Times New Roman" w:hAnsi="Arial Black" w:cs="Arial Black"/>
      <w:bCs/>
      <w:kern w:val="32"/>
      <w:sz w:val="96"/>
      <w:szCs w:val="9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C0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0C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8C0C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0C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">
    <w:name w:val="hp"/>
    <w:basedOn w:val="Fontepargpadro"/>
    <w:rsid w:val="005D1776"/>
  </w:style>
  <w:style w:type="paragraph" w:styleId="NormalWeb">
    <w:name w:val="Normal (Web)"/>
    <w:basedOn w:val="Normal"/>
    <w:uiPriority w:val="99"/>
    <w:unhideWhenUsed/>
    <w:rsid w:val="00793718"/>
    <w:pPr>
      <w:spacing w:before="100" w:beforeAutospacing="1" w:after="100" w:afterAutospacing="1"/>
    </w:pPr>
    <w:rPr>
      <w:lang w:val="pt-BR"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7937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Profª Airam Prado</dc:creator>
  <cp:keywords/>
  <dc:description/>
  <cp:lastModifiedBy>Profª Airam Prado</cp:lastModifiedBy>
  <cp:revision>2</cp:revision>
  <dcterms:created xsi:type="dcterms:W3CDTF">2019-04-14T18:08:00Z</dcterms:created>
  <dcterms:modified xsi:type="dcterms:W3CDTF">2019-04-14T18:08:00Z</dcterms:modified>
</cp:coreProperties>
</file>