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98" w:rsidRPr="00473F42" w:rsidRDefault="00246498" w:rsidP="00473F42">
      <w:pPr>
        <w:jc w:val="both"/>
        <w:rPr>
          <w:rFonts w:ascii="Footlight MT Light" w:hAnsi="Footlight MT Light" w:cs="Times New Roman"/>
          <w:color w:val="auto"/>
          <w:sz w:val="36"/>
          <w:szCs w:val="36"/>
        </w:rPr>
      </w:pPr>
      <w:r w:rsidRPr="00473F42">
        <w:rPr>
          <w:rFonts w:ascii="Footlight MT Light" w:hAnsi="Footlight MT Light" w:cs="Times New Roman"/>
          <w:color w:val="auto"/>
          <w:sz w:val="36"/>
          <w:szCs w:val="36"/>
        </w:rPr>
        <w:t>VIVIA THOMAS</w:t>
      </w:r>
    </w:p>
    <w:p w:rsidR="00246498" w:rsidRPr="00473F42" w:rsidRDefault="00246498" w:rsidP="00473F42">
      <w:pPr>
        <w:jc w:val="both"/>
        <w:rPr>
          <w:rFonts w:ascii="Times New Roman" w:hAnsi="Times New Roman" w:cs="Times New Roman"/>
          <w:color w:val="auto"/>
          <w:sz w:val="24"/>
        </w:rPr>
      </w:pPr>
      <w:r w:rsidRPr="00473F42">
        <w:rPr>
          <w:rFonts w:ascii="Times New Roman" w:hAnsi="Times New Roman" w:cs="Times New Roman"/>
          <w:color w:val="auto"/>
          <w:sz w:val="24"/>
        </w:rPr>
        <w:t>1725 S</w:t>
      </w:r>
      <w:r w:rsidR="00473F42" w:rsidRPr="00473F42">
        <w:rPr>
          <w:rFonts w:ascii="Times New Roman" w:hAnsi="Times New Roman" w:cs="Times New Roman"/>
          <w:color w:val="auto"/>
          <w:sz w:val="24"/>
        </w:rPr>
        <w:t xml:space="preserve">aint </w:t>
      </w:r>
      <w:r w:rsidRPr="00473F42">
        <w:rPr>
          <w:rFonts w:ascii="Times New Roman" w:hAnsi="Times New Roman" w:cs="Times New Roman"/>
          <w:color w:val="auto"/>
          <w:sz w:val="24"/>
        </w:rPr>
        <w:t>T</w:t>
      </w:r>
      <w:r w:rsidR="00473F42" w:rsidRPr="00473F42">
        <w:rPr>
          <w:rFonts w:ascii="Times New Roman" w:hAnsi="Times New Roman" w:cs="Times New Roman"/>
          <w:color w:val="auto"/>
          <w:sz w:val="24"/>
        </w:rPr>
        <w:t xml:space="preserve">ropez </w:t>
      </w:r>
      <w:r w:rsidRPr="00473F42">
        <w:rPr>
          <w:rFonts w:ascii="Times New Roman" w:hAnsi="Times New Roman" w:cs="Times New Roman"/>
          <w:color w:val="auto"/>
          <w:sz w:val="24"/>
        </w:rPr>
        <w:t>C</w:t>
      </w:r>
      <w:r w:rsidR="00473F42" w:rsidRPr="00473F42">
        <w:rPr>
          <w:rFonts w:ascii="Times New Roman" w:hAnsi="Times New Roman" w:cs="Times New Roman"/>
          <w:color w:val="auto"/>
          <w:sz w:val="24"/>
        </w:rPr>
        <w:t>ourt</w:t>
      </w:r>
      <w:r w:rsidR="00D751C8" w:rsidRPr="00473F42">
        <w:rPr>
          <w:rFonts w:ascii="Times New Roman" w:hAnsi="Times New Roman" w:cs="Times New Roman"/>
          <w:color w:val="auto"/>
          <w:sz w:val="24"/>
        </w:rPr>
        <w:t xml:space="preserve"> </w:t>
      </w:r>
      <w:r w:rsidRPr="00473F42">
        <w:rPr>
          <w:rFonts w:ascii="Times New Roman" w:hAnsi="Times New Roman" w:cs="Times New Roman"/>
          <w:color w:val="auto"/>
          <w:sz w:val="24"/>
        </w:rPr>
        <w:t>K</w:t>
      </w:r>
      <w:r w:rsidR="00473F42" w:rsidRPr="00473F42">
        <w:rPr>
          <w:rFonts w:ascii="Times New Roman" w:hAnsi="Times New Roman" w:cs="Times New Roman"/>
          <w:color w:val="auto"/>
          <w:sz w:val="24"/>
        </w:rPr>
        <w:t>issimmee</w:t>
      </w:r>
      <w:r w:rsidRPr="00473F42">
        <w:rPr>
          <w:rFonts w:ascii="Times New Roman" w:hAnsi="Times New Roman" w:cs="Times New Roman"/>
          <w:color w:val="auto"/>
          <w:sz w:val="24"/>
        </w:rPr>
        <w:t>, FL 34744</w:t>
      </w:r>
    </w:p>
    <w:p w:rsidR="00246498" w:rsidRPr="00473F42" w:rsidRDefault="005D3CAA" w:rsidP="00473F42">
      <w:pPr>
        <w:jc w:val="both"/>
        <w:rPr>
          <w:rFonts w:ascii="Times New Roman" w:hAnsi="Times New Roman" w:cs="Times New Roman"/>
          <w:color w:val="auto"/>
          <w:sz w:val="24"/>
        </w:rPr>
      </w:pPr>
      <w:hyperlink r:id="rId9" w:history="1">
        <w:r w:rsidR="00D751C8" w:rsidRPr="00473F42">
          <w:rPr>
            <w:rStyle w:val="Hyperlink"/>
            <w:color w:val="0070C0"/>
          </w:rPr>
          <w:t>Shareen11207@gmail.com</w:t>
        </w:r>
      </w:hyperlink>
      <w:r w:rsidR="00D751C8" w:rsidRPr="00473F42">
        <w:rPr>
          <w:color w:val="auto"/>
        </w:rPr>
        <w:t xml:space="preserve"> </w:t>
      </w:r>
      <w:r w:rsidR="00246498" w:rsidRPr="00473F42">
        <w:rPr>
          <w:rFonts w:ascii="Times New Roman" w:hAnsi="Times New Roman" w:cs="Times New Roman"/>
          <w:color w:val="auto"/>
          <w:sz w:val="24"/>
        </w:rPr>
        <w:t>917-862-4775</w:t>
      </w:r>
    </w:p>
    <w:p w:rsidR="00A72DE2" w:rsidRPr="00E444F3" w:rsidRDefault="008F4D26" w:rsidP="0099455B">
      <w:pPr>
        <w:pStyle w:val="ListBullet"/>
        <w:numPr>
          <w:ilvl w:val="0"/>
          <w:numId w:val="0"/>
        </w:numPr>
        <w:pBdr>
          <w:top w:val="double" w:sz="4" w:space="1" w:color="auto"/>
          <w:bottom w:val="double" w:sz="4" w:space="1" w:color="auto"/>
        </w:pBdr>
        <w:rPr>
          <w:rFonts w:ascii="Times New Roman" w:hAnsi="Times New Roman" w:cs="Times New Roman"/>
          <w:b/>
          <w:color w:val="0070C0"/>
          <w:sz w:val="24"/>
        </w:rPr>
      </w:pPr>
      <w:r w:rsidRPr="00E444F3">
        <w:rPr>
          <w:rFonts w:ascii="Times New Roman" w:hAnsi="Times New Roman" w:cs="Times New Roman"/>
          <w:b/>
          <w:color w:val="0070C0"/>
          <w:sz w:val="24"/>
        </w:rPr>
        <w:t>EDUCATION</w:t>
      </w:r>
    </w:p>
    <w:p w:rsidR="00B02151" w:rsidRPr="00D751C8" w:rsidRDefault="00B02151" w:rsidP="003753DA">
      <w:pPr>
        <w:rPr>
          <w:rFonts w:ascii="Times New Roman" w:hAnsi="Times New Roman" w:cs="Times New Roman"/>
          <w:color w:val="auto"/>
          <w:sz w:val="24"/>
        </w:rPr>
      </w:pPr>
      <w:r w:rsidRPr="00473F42">
        <w:rPr>
          <w:rFonts w:ascii="Times New Roman" w:hAnsi="Times New Roman" w:cs="Times New Roman"/>
          <w:color w:val="auto"/>
          <w:sz w:val="24"/>
        </w:rPr>
        <w:t>Mas</w:t>
      </w:r>
      <w:r w:rsidR="0099455B" w:rsidRPr="00473F42">
        <w:rPr>
          <w:rFonts w:ascii="Times New Roman" w:hAnsi="Times New Roman" w:cs="Times New Roman"/>
          <w:color w:val="auto"/>
          <w:sz w:val="24"/>
        </w:rPr>
        <w:t>ter's</w:t>
      </w:r>
      <w:r w:rsidR="0099455B" w:rsidRPr="00D751C8">
        <w:rPr>
          <w:rFonts w:ascii="Times New Roman" w:hAnsi="Times New Roman" w:cs="Times New Roman"/>
          <w:color w:val="auto"/>
          <w:sz w:val="24"/>
        </w:rPr>
        <w:t xml:space="preserve"> of Science Health Science, c</w:t>
      </w:r>
      <w:r w:rsidRPr="00D751C8">
        <w:rPr>
          <w:rFonts w:ascii="Times New Roman" w:hAnsi="Times New Roman" w:cs="Times New Roman"/>
          <w:color w:val="auto"/>
          <w:sz w:val="24"/>
        </w:rPr>
        <w:t>oncentration in Public Health</w:t>
      </w:r>
    </w:p>
    <w:p w:rsidR="00B02151" w:rsidRPr="00D751C8" w:rsidRDefault="00B02151" w:rsidP="003753DA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Trident University International, 2011-2013</w:t>
      </w:r>
    </w:p>
    <w:p w:rsidR="00B02151" w:rsidRPr="00D751C8" w:rsidRDefault="0099455B" w:rsidP="003753DA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Bachelor</w:t>
      </w:r>
      <w:r w:rsidR="003753DA" w:rsidRPr="00D751C8">
        <w:rPr>
          <w:rFonts w:ascii="Times New Roman" w:hAnsi="Times New Roman" w:cs="Times New Roman"/>
          <w:color w:val="auto"/>
          <w:sz w:val="24"/>
        </w:rPr>
        <w:t>s of Science Health Science</w:t>
      </w:r>
    </w:p>
    <w:p w:rsidR="00B02151" w:rsidRDefault="00B02151" w:rsidP="003753DA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Long Island University Brooklyn, 2005-2009</w:t>
      </w:r>
    </w:p>
    <w:p w:rsidR="00180BE7" w:rsidRPr="00E444F3" w:rsidRDefault="00180BE7" w:rsidP="00180BE7">
      <w:pPr>
        <w:pStyle w:val="Section"/>
        <w:pBdr>
          <w:top w:val="double" w:sz="4" w:space="1" w:color="auto"/>
          <w:bottom w:val="double" w:sz="4" w:space="1" w:color="auto"/>
        </w:pBdr>
        <w:tabs>
          <w:tab w:val="left" w:pos="228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44F3">
        <w:rPr>
          <w:rFonts w:ascii="Times New Roman" w:hAnsi="Times New Roman" w:cs="Times New Roman"/>
          <w:b/>
          <w:color w:val="0070C0"/>
          <w:sz w:val="24"/>
          <w:szCs w:val="24"/>
        </w:rPr>
        <w:t>SKILLS</w:t>
      </w:r>
    </w:p>
    <w:p w:rsidR="00180BE7" w:rsidRPr="00D751C8" w:rsidRDefault="00180BE7" w:rsidP="00180BE7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WordPerfect</w:t>
      </w:r>
      <w:r w:rsidRPr="00D751C8">
        <w:rPr>
          <w:rFonts w:ascii="Times New Roman" w:hAnsi="Times New Roman" w:cs="Times New Roman"/>
          <w:color w:val="auto"/>
          <w:sz w:val="24"/>
        </w:rPr>
        <w:tab/>
      </w:r>
      <w:r w:rsidRPr="00D751C8">
        <w:rPr>
          <w:rFonts w:ascii="Times New Roman" w:hAnsi="Times New Roman" w:cs="Times New Roman"/>
          <w:color w:val="auto"/>
          <w:sz w:val="24"/>
        </w:rPr>
        <w:tab/>
        <w:t>* PowerPoint</w:t>
      </w:r>
      <w:r w:rsidRPr="00D751C8">
        <w:rPr>
          <w:rFonts w:ascii="Times New Roman" w:hAnsi="Times New Roman" w:cs="Times New Roman"/>
          <w:color w:val="auto"/>
          <w:sz w:val="24"/>
        </w:rPr>
        <w:tab/>
      </w:r>
      <w:r w:rsidRPr="00D751C8">
        <w:rPr>
          <w:rFonts w:ascii="Times New Roman" w:hAnsi="Times New Roman" w:cs="Times New Roman"/>
          <w:color w:val="auto"/>
          <w:sz w:val="24"/>
        </w:rPr>
        <w:tab/>
        <w:t>*Keyboarding</w:t>
      </w:r>
      <w:r w:rsidRPr="00D751C8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  <w:t>*</w:t>
      </w:r>
      <w:r w:rsidR="00396BCD">
        <w:rPr>
          <w:rFonts w:ascii="Times New Roman" w:hAnsi="Times New Roman" w:cs="Times New Roman"/>
          <w:color w:val="auto"/>
          <w:sz w:val="24"/>
        </w:rPr>
        <w:t>Excel</w:t>
      </w:r>
      <w:r>
        <w:rPr>
          <w:rFonts w:ascii="Times New Roman" w:hAnsi="Times New Roman" w:cs="Times New Roman"/>
          <w:color w:val="auto"/>
          <w:sz w:val="24"/>
        </w:rPr>
        <w:t xml:space="preserve"> application</w:t>
      </w:r>
    </w:p>
    <w:p w:rsidR="00180BE7" w:rsidRPr="00D751C8" w:rsidRDefault="00180BE7" w:rsidP="00180BE7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Eclipsys's</w:t>
      </w:r>
      <w:r w:rsidRPr="00D751C8">
        <w:rPr>
          <w:rFonts w:ascii="Times New Roman" w:hAnsi="Times New Roman" w:cs="Times New Roman"/>
          <w:color w:val="auto"/>
          <w:sz w:val="24"/>
        </w:rPr>
        <w:tab/>
      </w:r>
      <w:r w:rsidRPr="00D751C8">
        <w:rPr>
          <w:rFonts w:ascii="Times New Roman" w:hAnsi="Times New Roman" w:cs="Times New Roman"/>
          <w:color w:val="auto"/>
          <w:sz w:val="24"/>
        </w:rPr>
        <w:tab/>
        <w:t>* Epic Production</w:t>
      </w:r>
      <w:r w:rsidRPr="00D751C8">
        <w:rPr>
          <w:rFonts w:ascii="Times New Roman" w:hAnsi="Times New Roman" w:cs="Times New Roman"/>
          <w:color w:val="auto"/>
          <w:sz w:val="24"/>
        </w:rPr>
        <w:tab/>
        <w:t>*Gateway program</w:t>
      </w:r>
    </w:p>
    <w:p w:rsidR="00180BE7" w:rsidRPr="00D751C8" w:rsidRDefault="00180BE7" w:rsidP="00180BE7">
      <w:pPr>
        <w:pStyle w:val="ListBullet"/>
        <w:numPr>
          <w:ilvl w:val="0"/>
          <w:numId w:val="0"/>
        </w:numPr>
        <w:pBdr>
          <w:bottom w:val="double" w:sz="4" w:space="1" w:color="auto"/>
        </w:pBdr>
        <w:ind w:left="245" w:hanging="245"/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Medical Record Management</w:t>
      </w:r>
      <w:r w:rsidRPr="00D751C8">
        <w:rPr>
          <w:rFonts w:ascii="Times New Roman" w:hAnsi="Times New Roman" w:cs="Times New Roman"/>
          <w:color w:val="auto"/>
          <w:sz w:val="24"/>
        </w:rPr>
        <w:tab/>
        <w:t xml:space="preserve">           *Microsoft Words</w:t>
      </w:r>
      <w:r w:rsidRPr="00D751C8">
        <w:rPr>
          <w:rFonts w:ascii="Times New Roman" w:hAnsi="Times New Roman" w:cs="Times New Roman"/>
          <w:color w:val="auto"/>
          <w:sz w:val="24"/>
        </w:rPr>
        <w:tab/>
        <w:t>Invation application</w:t>
      </w:r>
    </w:p>
    <w:p w:rsidR="00180BE7" w:rsidRPr="00D751C8" w:rsidRDefault="00180BE7" w:rsidP="00180BE7">
      <w:pPr>
        <w:rPr>
          <w:rFonts w:ascii="Times New Roman" w:hAnsi="Times New Roman" w:cs="Times New Roman"/>
          <w:color w:val="auto"/>
          <w:sz w:val="24"/>
        </w:rPr>
      </w:pPr>
      <w:r w:rsidRPr="00E444F3">
        <w:rPr>
          <w:rFonts w:ascii="Times New Roman" w:hAnsi="Times New Roman" w:cs="Times New Roman"/>
          <w:b/>
          <w:color w:val="0070C0"/>
          <w:sz w:val="24"/>
        </w:rPr>
        <w:t>CERTIFICATIONS AND COMMENDATIONS</w:t>
      </w:r>
      <w:r w:rsidRPr="00D751C8">
        <w:rPr>
          <w:rFonts w:ascii="Times New Roman" w:hAnsi="Times New Roman" w:cs="Times New Roman"/>
          <w:color w:val="auto"/>
          <w:sz w:val="24"/>
        </w:rPr>
        <w:t>:</w:t>
      </w:r>
    </w:p>
    <w:p w:rsidR="00180BE7" w:rsidRPr="00D751C8" w:rsidRDefault="00180BE7" w:rsidP="00180BE7">
      <w:pPr>
        <w:pBdr>
          <w:bottom w:val="double" w:sz="4" w:space="1" w:color="auto"/>
        </w:pBdr>
        <w:rPr>
          <w:rFonts w:ascii="Times New Roman" w:hAnsi="Times New Roman" w:cs="Times New Roman"/>
          <w:color w:val="auto"/>
          <w:sz w:val="24"/>
        </w:rPr>
      </w:pPr>
    </w:p>
    <w:p w:rsidR="00180BE7" w:rsidRPr="00D751C8" w:rsidRDefault="00180BE7" w:rsidP="00180BE7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License Number: 52-007232</w:t>
      </w:r>
    </w:p>
    <w:p w:rsidR="00180BE7" w:rsidRPr="00D751C8" w:rsidRDefault="00180BE7" w:rsidP="00180BE7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Flori</w:t>
      </w:r>
      <w:r w:rsidR="005C1A4C">
        <w:rPr>
          <w:rFonts w:ascii="Times New Roman" w:hAnsi="Times New Roman" w:cs="Times New Roman"/>
          <w:color w:val="auto"/>
          <w:sz w:val="24"/>
        </w:rPr>
        <w:t>da licensure: 13865 Expires 2019</w:t>
      </w:r>
    </w:p>
    <w:p w:rsidR="00180BE7" w:rsidRPr="00D751C8" w:rsidRDefault="00180BE7" w:rsidP="00180BE7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NYS Registration: 112018 Expires 2019</w:t>
      </w:r>
    </w:p>
    <w:p w:rsidR="00180BE7" w:rsidRPr="00D751C8" w:rsidRDefault="00180BE7" w:rsidP="00180BE7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Registered Respiratory Therapist</w:t>
      </w:r>
    </w:p>
    <w:p w:rsidR="00180BE7" w:rsidRPr="00D751C8" w:rsidRDefault="00180BE7" w:rsidP="00180BE7">
      <w:pP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Basic Cardiac Life Support</w:t>
      </w:r>
      <w:r>
        <w:rPr>
          <w:rFonts w:ascii="Times New Roman" w:hAnsi="Times New Roman" w:cs="Times New Roman"/>
          <w:color w:val="auto"/>
          <w:sz w:val="24"/>
        </w:rPr>
        <w:t>: Expires 2018</w:t>
      </w:r>
      <w:r w:rsidRPr="00D751C8">
        <w:rPr>
          <w:rFonts w:ascii="Times New Roman" w:hAnsi="Times New Roman" w:cs="Times New Roman"/>
          <w:color w:val="auto"/>
          <w:sz w:val="24"/>
        </w:rPr>
        <w:br/>
        <w:t>American Cardiac Life Support</w:t>
      </w:r>
      <w:r>
        <w:rPr>
          <w:rFonts w:ascii="Times New Roman" w:hAnsi="Times New Roman" w:cs="Times New Roman"/>
          <w:color w:val="auto"/>
          <w:sz w:val="24"/>
        </w:rPr>
        <w:t>: Expires 2018</w:t>
      </w:r>
    </w:p>
    <w:p w:rsidR="00180BE7" w:rsidRPr="00D751C8" w:rsidRDefault="00180BE7" w:rsidP="00180BE7">
      <w:pPr>
        <w:pBdr>
          <w:bottom w:val="double" w:sz="4" w:space="1" w:color="auto"/>
        </w:pBd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Certified in tracheostomy changes</w:t>
      </w:r>
    </w:p>
    <w:p w:rsidR="00180BE7" w:rsidRDefault="00180BE7" w:rsidP="00180BE7">
      <w:pPr>
        <w:pBdr>
          <w:bottom w:val="double" w:sz="4" w:space="1" w:color="auto"/>
        </w:pBdr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Magna cum</w:t>
      </w:r>
      <w:r>
        <w:rPr>
          <w:rFonts w:ascii="Times New Roman" w:hAnsi="Times New Roman" w:cs="Times New Roman"/>
          <w:color w:val="auto"/>
          <w:sz w:val="24"/>
        </w:rPr>
        <w:t xml:space="preserve"> Laude 2011-2013 TUI (40 credits)</w:t>
      </w:r>
    </w:p>
    <w:p w:rsidR="00180BE7" w:rsidRDefault="00180BE7" w:rsidP="00180BE7">
      <w:pPr>
        <w:pBdr>
          <w:bottom w:val="double" w:sz="4" w:space="1" w:color="auto"/>
        </w:pBd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LIU 164 credits</w:t>
      </w:r>
    </w:p>
    <w:p w:rsidR="007B7F0F" w:rsidRPr="00D751C8" w:rsidRDefault="007B7F0F" w:rsidP="00180BE7">
      <w:pPr>
        <w:pBdr>
          <w:bottom w:val="double" w:sz="4" w:space="1" w:color="auto"/>
        </w:pBd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Worldwide leadership in healthcare</w:t>
      </w:r>
      <w:bookmarkStart w:id="0" w:name="_GoBack"/>
      <w:bookmarkEnd w:id="0"/>
    </w:p>
    <w:p w:rsidR="00180BE7" w:rsidRPr="00D751C8" w:rsidRDefault="00180BE7" w:rsidP="00180BE7">
      <w:pPr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E444F3">
        <w:rPr>
          <w:rFonts w:ascii="Times New Roman" w:hAnsi="Times New Roman" w:cs="Times New Roman"/>
          <w:b/>
          <w:color w:val="0070C0"/>
          <w:sz w:val="24"/>
        </w:rPr>
        <w:t>AFFILIATION</w:t>
      </w:r>
      <w:r w:rsidRPr="00D751C8">
        <w:rPr>
          <w:rFonts w:ascii="Times New Roman" w:hAnsi="Times New Roman" w:cs="Times New Roman"/>
          <w:b/>
          <w:color w:val="auto"/>
          <w:sz w:val="24"/>
        </w:rPr>
        <w:t>:</w:t>
      </w:r>
    </w:p>
    <w:p w:rsidR="00180BE7" w:rsidRPr="00D751C8" w:rsidRDefault="00180BE7" w:rsidP="00180BE7">
      <w:pPr>
        <w:jc w:val="both"/>
        <w:rPr>
          <w:rFonts w:ascii="Times New Roman" w:hAnsi="Times New Roman" w:cs="Times New Roman"/>
          <w:color w:val="auto"/>
          <w:sz w:val="24"/>
        </w:rPr>
      </w:pPr>
      <w:r w:rsidRPr="00D751C8">
        <w:rPr>
          <w:rFonts w:ascii="Times New Roman" w:hAnsi="Times New Roman" w:cs="Times New Roman"/>
          <w:color w:val="auto"/>
          <w:sz w:val="24"/>
        </w:rPr>
        <w:t>American Association for Respiratory Care</w:t>
      </w:r>
    </w:p>
    <w:p w:rsidR="00A72DE2" w:rsidRPr="00E444F3" w:rsidRDefault="008F4D26" w:rsidP="0099455B">
      <w:pPr>
        <w:pStyle w:val="Section"/>
        <w:pBdr>
          <w:top w:val="double" w:sz="4" w:space="1" w:color="auto"/>
          <w:bottom w:val="double" w:sz="4" w:space="1" w:color="auto"/>
        </w:pBd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44F3">
        <w:rPr>
          <w:rFonts w:ascii="Times New Roman" w:hAnsi="Times New Roman" w:cs="Times New Roman"/>
          <w:b/>
          <w:color w:val="0070C0"/>
          <w:sz w:val="24"/>
          <w:szCs w:val="24"/>
        </w:rPr>
        <w:t>EXPERIENCE</w:t>
      </w:r>
    </w:p>
    <w:p w:rsidR="0067599E" w:rsidRPr="00D751C8" w:rsidRDefault="0067599E" w:rsidP="00B0215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Permanent:</w:t>
      </w:r>
    </w:p>
    <w:p w:rsidR="00B02151" w:rsidRPr="00D751C8" w:rsidRDefault="00B02151" w:rsidP="00B0215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Title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3753DA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>Respiratory care manager</w:t>
      </w:r>
    </w:p>
    <w:p w:rsidR="00B02151" w:rsidRPr="00D751C8" w:rsidRDefault="00B02151" w:rsidP="00B0215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Organization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B9328E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>Kingsbrook Jewish Medical Center</w:t>
      </w:r>
    </w:p>
    <w:p w:rsidR="00B02151" w:rsidRPr="00D751C8" w:rsidRDefault="00B02151" w:rsidP="00B0215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Tenure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3753DA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>2015 to Present</w:t>
      </w:r>
    </w:p>
    <w:p w:rsidR="00B02151" w:rsidRPr="00D751C8" w:rsidRDefault="00B02151" w:rsidP="00B0215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Environment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B9328E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>Hospital</w:t>
      </w:r>
    </w:p>
    <w:p w:rsidR="00B02151" w:rsidRPr="00D751C8" w:rsidRDefault="00B02151" w:rsidP="009547D1">
      <w:pPr>
        <w:pBdr>
          <w:bottom w:val="double" w:sz="4" w:space="1" w:color="auto"/>
        </w:pBd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Responsibilities</w:t>
      </w:r>
    </w:p>
    <w:p w:rsidR="0003771E" w:rsidRDefault="0003771E" w:rsidP="0003771E">
      <w:pPr>
        <w:jc w:val="both"/>
        <w:rPr>
          <w:rFonts w:ascii="Times New Roman" w:hAnsi="Times New Roman" w:cs="Times New Roman"/>
          <w:color w:val="auto"/>
          <w:sz w:val="24"/>
        </w:rPr>
      </w:pPr>
      <w:r w:rsidRPr="0003771E">
        <w:rPr>
          <w:rFonts w:ascii="Times New Roman" w:hAnsi="Times New Roman" w:cs="Times New Roman"/>
          <w:color w:val="auto"/>
          <w:sz w:val="24"/>
        </w:rPr>
        <w:t>Provides leadership and is resp</w:t>
      </w:r>
      <w:r>
        <w:rPr>
          <w:rFonts w:ascii="Times New Roman" w:hAnsi="Times New Roman" w:cs="Times New Roman"/>
          <w:color w:val="auto"/>
          <w:sz w:val="24"/>
        </w:rPr>
        <w:t xml:space="preserve">onsible for the delivery of </w:t>
      </w:r>
      <w:r w:rsidR="00396BCD">
        <w:rPr>
          <w:rFonts w:ascii="Times New Roman" w:hAnsi="Times New Roman" w:cs="Times New Roman"/>
          <w:color w:val="auto"/>
          <w:sz w:val="24"/>
        </w:rPr>
        <w:t>safety</w:t>
      </w:r>
      <w:r>
        <w:rPr>
          <w:rFonts w:ascii="Times New Roman" w:hAnsi="Times New Roman" w:cs="Times New Roman"/>
          <w:color w:val="auto"/>
          <w:sz w:val="24"/>
        </w:rPr>
        <w:t xml:space="preserve">, quality, and </w:t>
      </w:r>
      <w:r w:rsidRPr="0003771E">
        <w:rPr>
          <w:rFonts w:ascii="Times New Roman" w:hAnsi="Times New Roman" w:cs="Times New Roman"/>
          <w:color w:val="auto"/>
          <w:sz w:val="24"/>
        </w:rPr>
        <w:t>patie</w:t>
      </w:r>
      <w:r>
        <w:rPr>
          <w:rFonts w:ascii="Times New Roman" w:hAnsi="Times New Roman" w:cs="Times New Roman"/>
          <w:color w:val="auto"/>
          <w:sz w:val="24"/>
        </w:rPr>
        <w:t>nt care for assigned department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 and staff</w:t>
      </w:r>
      <w:r>
        <w:rPr>
          <w:rFonts w:ascii="Times New Roman" w:hAnsi="Times New Roman" w:cs="Times New Roman"/>
          <w:color w:val="auto"/>
          <w:sz w:val="24"/>
        </w:rPr>
        <w:t>ing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 on a daily basis.</w:t>
      </w:r>
    </w:p>
    <w:p w:rsidR="0003771E" w:rsidRDefault="0003771E" w:rsidP="0003771E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Ensures department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 standard of practice, policies</w:t>
      </w:r>
      <w:r>
        <w:rPr>
          <w:rFonts w:ascii="Times New Roman" w:hAnsi="Times New Roman" w:cs="Times New Roman"/>
          <w:color w:val="auto"/>
          <w:sz w:val="24"/>
        </w:rPr>
        <w:t>,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 and procedures meet lawful, and </w:t>
      </w:r>
      <w:r>
        <w:rPr>
          <w:rFonts w:ascii="Times New Roman" w:hAnsi="Times New Roman" w:cs="Times New Roman"/>
          <w:color w:val="auto"/>
          <w:sz w:val="24"/>
        </w:rPr>
        <w:t xml:space="preserve">or meet 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all accrediting and regulatory agency requirements. </w:t>
      </w:r>
    </w:p>
    <w:p w:rsidR="0003771E" w:rsidRDefault="0003771E" w:rsidP="0003771E">
      <w:pPr>
        <w:rPr>
          <w:rFonts w:ascii="Times New Roman" w:hAnsi="Times New Roman" w:cs="Times New Roman"/>
          <w:color w:val="auto"/>
          <w:sz w:val="24"/>
        </w:rPr>
      </w:pPr>
      <w:r w:rsidRPr="0003771E">
        <w:rPr>
          <w:rFonts w:ascii="Times New Roman" w:hAnsi="Times New Roman" w:cs="Times New Roman"/>
          <w:color w:val="auto"/>
          <w:sz w:val="24"/>
        </w:rPr>
        <w:t xml:space="preserve">Supports hospital </w:t>
      </w:r>
      <w:r>
        <w:rPr>
          <w:rFonts w:ascii="Times New Roman" w:hAnsi="Times New Roman" w:cs="Times New Roman"/>
          <w:color w:val="auto"/>
          <w:sz w:val="24"/>
        </w:rPr>
        <w:t xml:space="preserve">goals service excellence and 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initiates in meeting </w:t>
      </w:r>
      <w:r>
        <w:rPr>
          <w:rFonts w:ascii="Times New Roman" w:hAnsi="Times New Roman" w:cs="Times New Roman"/>
          <w:color w:val="auto"/>
          <w:sz w:val="24"/>
        </w:rPr>
        <w:t xml:space="preserve">of 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core </w:t>
      </w:r>
      <w:r>
        <w:rPr>
          <w:rFonts w:ascii="Times New Roman" w:hAnsi="Times New Roman" w:cs="Times New Roman"/>
          <w:color w:val="auto"/>
          <w:sz w:val="24"/>
        </w:rPr>
        <w:t>values</w:t>
      </w:r>
    </w:p>
    <w:p w:rsidR="0003771E" w:rsidRDefault="0003771E" w:rsidP="0003771E">
      <w:pPr>
        <w:rPr>
          <w:rFonts w:ascii="Times New Roman" w:hAnsi="Times New Roman" w:cs="Times New Roman"/>
          <w:color w:val="auto"/>
          <w:sz w:val="24"/>
        </w:rPr>
      </w:pPr>
      <w:r w:rsidRPr="0003771E">
        <w:rPr>
          <w:rFonts w:ascii="Times New Roman" w:hAnsi="Times New Roman" w:cs="Times New Roman"/>
          <w:color w:val="auto"/>
          <w:sz w:val="24"/>
        </w:rPr>
        <w:lastRenderedPageBreak/>
        <w:t>Ensures provision of eminence care and services by maintaining appropriate equipment and supplies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03771E" w:rsidRDefault="0003771E" w:rsidP="0003771E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Provides and c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onducts respiratory assessments of patient </w:t>
      </w:r>
      <w:r>
        <w:rPr>
          <w:rFonts w:ascii="Times New Roman" w:hAnsi="Times New Roman" w:cs="Times New Roman"/>
          <w:color w:val="auto"/>
          <w:sz w:val="24"/>
        </w:rPr>
        <w:t>within the scope of practice.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 Administers </w:t>
      </w:r>
      <w:r>
        <w:rPr>
          <w:rFonts w:ascii="Times New Roman" w:hAnsi="Times New Roman" w:cs="Times New Roman"/>
          <w:color w:val="auto"/>
          <w:sz w:val="24"/>
        </w:rPr>
        <w:t xml:space="preserve">respiratory </w:t>
      </w:r>
      <w:r w:rsidRPr="0003771E">
        <w:rPr>
          <w:rFonts w:ascii="Times New Roman" w:hAnsi="Times New Roman" w:cs="Times New Roman"/>
          <w:color w:val="auto"/>
          <w:sz w:val="24"/>
        </w:rPr>
        <w:t>medications and performs various clinical modalities prescribed by</w:t>
      </w:r>
      <w:r>
        <w:rPr>
          <w:rFonts w:ascii="Times New Roman" w:hAnsi="Times New Roman" w:cs="Times New Roman"/>
          <w:color w:val="auto"/>
          <w:sz w:val="24"/>
        </w:rPr>
        <w:t xml:space="preserve"> physician order, 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with current </w:t>
      </w:r>
      <w:r>
        <w:rPr>
          <w:rFonts w:ascii="Times New Roman" w:hAnsi="Times New Roman" w:cs="Times New Roman"/>
          <w:color w:val="auto"/>
          <w:sz w:val="24"/>
        </w:rPr>
        <w:t xml:space="preserve">and standard </w:t>
      </w:r>
      <w:r w:rsidRPr="0003771E">
        <w:rPr>
          <w:rFonts w:ascii="Times New Roman" w:hAnsi="Times New Roman" w:cs="Times New Roman"/>
          <w:color w:val="auto"/>
          <w:sz w:val="24"/>
        </w:rPr>
        <w:t>practice.</w:t>
      </w:r>
    </w:p>
    <w:p w:rsidR="0003771E" w:rsidRDefault="0003771E" w:rsidP="0003771E">
      <w:pPr>
        <w:rPr>
          <w:rFonts w:ascii="Times New Roman" w:eastAsia="Times New Roman" w:hAnsi="Times New Roman" w:cs="Times New Roman"/>
          <w:color w:val="auto"/>
          <w:sz w:val="24"/>
        </w:rPr>
      </w:pPr>
      <w:r w:rsidRPr="00D0604C">
        <w:rPr>
          <w:rFonts w:ascii="Times New Roman" w:eastAsia="Times New Roman" w:hAnsi="Times New Roman" w:cs="Times New Roman"/>
          <w:color w:val="auto"/>
          <w:sz w:val="24"/>
        </w:rPr>
        <w:t xml:space="preserve">Participates in </w:t>
      </w:r>
      <w:r>
        <w:rPr>
          <w:rFonts w:ascii="Times New Roman" w:eastAsia="Times New Roman" w:hAnsi="Times New Roman" w:cs="Times New Roman"/>
          <w:color w:val="auto"/>
          <w:sz w:val="24"/>
        </w:rPr>
        <w:t>rounds</w:t>
      </w:r>
      <w:r w:rsidRPr="00D0604C">
        <w:rPr>
          <w:rFonts w:ascii="Times New Roman" w:eastAsia="Times New Roman" w:hAnsi="Times New Roman" w:cs="Times New Roman"/>
          <w:color w:val="auto"/>
          <w:sz w:val="24"/>
        </w:rPr>
        <w:t xml:space="preserve"> and 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highly </w:t>
      </w:r>
      <w:r w:rsidRPr="00D0604C">
        <w:rPr>
          <w:rFonts w:ascii="Times New Roman" w:eastAsia="Times New Roman" w:hAnsi="Times New Roman" w:cs="Times New Roman"/>
          <w:color w:val="auto"/>
          <w:sz w:val="24"/>
        </w:rPr>
        <w:t>proactively respo</w:t>
      </w:r>
      <w:r>
        <w:rPr>
          <w:rFonts w:ascii="Times New Roman" w:eastAsia="Times New Roman" w:hAnsi="Times New Roman" w:cs="Times New Roman"/>
          <w:color w:val="auto"/>
          <w:sz w:val="24"/>
        </w:rPr>
        <w:t>nds to client</w:t>
      </w:r>
      <w:r w:rsidRPr="00D0604C">
        <w:rPr>
          <w:rFonts w:ascii="Times New Roman" w:eastAsia="Times New Roman" w:hAnsi="Times New Roman" w:cs="Times New Roman"/>
          <w:color w:val="auto"/>
          <w:sz w:val="24"/>
        </w:rPr>
        <w:t xml:space="preserve"> ne</w:t>
      </w:r>
      <w:r>
        <w:rPr>
          <w:rFonts w:ascii="Times New Roman" w:eastAsia="Times New Roman" w:hAnsi="Times New Roman" w:cs="Times New Roman"/>
          <w:color w:val="auto"/>
          <w:sz w:val="24"/>
        </w:rPr>
        <w:t>eds to improve patient outcomes</w:t>
      </w:r>
      <w:r w:rsidRPr="00D0604C">
        <w:rPr>
          <w:rFonts w:ascii="Times New Roman" w:eastAsia="Times New Roman" w:hAnsi="Times New Roman" w:cs="Times New Roman"/>
          <w:color w:val="auto"/>
          <w:sz w:val="24"/>
        </w:rPr>
        <w:t xml:space="preserve">. </w:t>
      </w:r>
    </w:p>
    <w:p w:rsidR="00CD278A" w:rsidRPr="00D0604C" w:rsidRDefault="00CD278A" w:rsidP="0003771E">
      <w:pPr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Educate nursing staffs on popper tracheotomy care.</w:t>
      </w:r>
    </w:p>
    <w:p w:rsidR="0003771E" w:rsidRPr="0003771E" w:rsidRDefault="0003771E" w:rsidP="0003771E">
      <w:pPr>
        <w:jc w:val="both"/>
        <w:rPr>
          <w:rFonts w:ascii="Times New Roman" w:hAnsi="Times New Roman" w:cs="Times New Roman"/>
          <w:color w:val="auto"/>
          <w:sz w:val="24"/>
        </w:rPr>
      </w:pPr>
      <w:r w:rsidRPr="0003771E">
        <w:rPr>
          <w:rFonts w:ascii="Times New Roman" w:hAnsi="Times New Roman" w:cs="Times New Roman"/>
          <w:color w:val="auto"/>
          <w:sz w:val="24"/>
        </w:rPr>
        <w:t xml:space="preserve">Promotes effective departmental communication </w:t>
      </w:r>
      <w:r>
        <w:rPr>
          <w:rFonts w:ascii="Times New Roman" w:hAnsi="Times New Roman" w:cs="Times New Roman"/>
          <w:color w:val="auto"/>
          <w:sz w:val="24"/>
        </w:rPr>
        <w:t xml:space="preserve">with physicians, family members, and interdisciplinary team in </w:t>
      </w:r>
      <w:r w:rsidRPr="0003771E">
        <w:rPr>
          <w:rFonts w:ascii="Times New Roman" w:hAnsi="Times New Roman" w:cs="Times New Roman"/>
          <w:color w:val="auto"/>
          <w:sz w:val="24"/>
        </w:rPr>
        <w:t>collaboration</w:t>
      </w:r>
      <w:r>
        <w:rPr>
          <w:rFonts w:ascii="Times New Roman" w:hAnsi="Times New Roman" w:cs="Times New Roman"/>
          <w:color w:val="auto"/>
          <w:sz w:val="24"/>
        </w:rPr>
        <w:t xml:space="preserve"> to patient needs and meetings.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03771E" w:rsidRDefault="00396BCD" w:rsidP="0003771E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Evaluates</w:t>
      </w:r>
      <w:r w:rsidR="0003771E">
        <w:rPr>
          <w:rFonts w:ascii="Times New Roman" w:hAnsi="Times New Roman" w:cs="Times New Roman"/>
          <w:color w:val="auto"/>
          <w:sz w:val="24"/>
        </w:rPr>
        <w:t xml:space="preserve"> team </w:t>
      </w:r>
      <w:r w:rsidR="0003771E" w:rsidRPr="0003771E">
        <w:rPr>
          <w:rFonts w:ascii="Times New Roman" w:hAnsi="Times New Roman" w:cs="Times New Roman"/>
          <w:color w:val="auto"/>
          <w:sz w:val="24"/>
        </w:rPr>
        <w:t>work process</w:t>
      </w:r>
      <w:r w:rsidR="0003771E">
        <w:rPr>
          <w:rFonts w:ascii="Times New Roman" w:hAnsi="Times New Roman" w:cs="Times New Roman"/>
          <w:color w:val="auto"/>
          <w:sz w:val="24"/>
        </w:rPr>
        <w:t>, d</w:t>
      </w:r>
      <w:r w:rsidR="0003771E" w:rsidRPr="0003771E">
        <w:rPr>
          <w:rFonts w:ascii="Times New Roman" w:hAnsi="Times New Roman" w:cs="Times New Roman"/>
          <w:color w:val="auto"/>
          <w:sz w:val="24"/>
        </w:rPr>
        <w:t>esign</w:t>
      </w:r>
      <w:r w:rsidR="0003771E">
        <w:rPr>
          <w:rFonts w:ascii="Times New Roman" w:hAnsi="Times New Roman" w:cs="Times New Roman"/>
          <w:color w:val="auto"/>
          <w:sz w:val="24"/>
        </w:rPr>
        <w:t xml:space="preserve"> forms</w:t>
      </w:r>
      <w:r w:rsidR="0003771E" w:rsidRPr="0003771E">
        <w:rPr>
          <w:rFonts w:ascii="Times New Roman" w:hAnsi="Times New Roman" w:cs="Times New Roman"/>
          <w:color w:val="auto"/>
          <w:sz w:val="24"/>
        </w:rPr>
        <w:t>; understands</w:t>
      </w:r>
      <w:r w:rsidR="0003771E">
        <w:rPr>
          <w:rFonts w:ascii="Times New Roman" w:hAnsi="Times New Roman" w:cs="Times New Roman"/>
          <w:color w:val="auto"/>
          <w:sz w:val="24"/>
        </w:rPr>
        <w:t xml:space="preserve"> departmental </w:t>
      </w:r>
      <w:r w:rsidR="0003771E" w:rsidRPr="0003771E">
        <w:rPr>
          <w:rFonts w:ascii="Times New Roman" w:hAnsi="Times New Roman" w:cs="Times New Roman"/>
          <w:color w:val="auto"/>
          <w:sz w:val="24"/>
        </w:rPr>
        <w:t xml:space="preserve">role in ensuring </w:t>
      </w:r>
      <w:r w:rsidR="0003771E">
        <w:rPr>
          <w:rFonts w:ascii="Times New Roman" w:hAnsi="Times New Roman" w:cs="Times New Roman"/>
          <w:color w:val="auto"/>
          <w:sz w:val="24"/>
        </w:rPr>
        <w:t>quality/performance improvement.</w:t>
      </w:r>
    </w:p>
    <w:p w:rsidR="0003771E" w:rsidRPr="0003771E" w:rsidRDefault="0003771E" w:rsidP="0003771E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Uphold the delivery </w:t>
      </w:r>
      <w:r w:rsidR="00396BCD">
        <w:rPr>
          <w:rFonts w:ascii="Times New Roman" w:hAnsi="Times New Roman" w:cs="Times New Roman"/>
          <w:color w:val="auto"/>
          <w:sz w:val="24"/>
        </w:rPr>
        <w:t xml:space="preserve">of </w:t>
      </w:r>
      <w:r w:rsidR="00396BCD" w:rsidRPr="0003771E">
        <w:rPr>
          <w:rFonts w:ascii="Times New Roman" w:hAnsi="Times New Roman" w:cs="Times New Roman"/>
          <w:color w:val="auto"/>
          <w:sz w:val="24"/>
        </w:rPr>
        <w:t>productivity</w:t>
      </w:r>
      <w:r w:rsidRPr="0003771E">
        <w:rPr>
          <w:rFonts w:ascii="Times New Roman" w:hAnsi="Times New Roman" w:cs="Times New Roman"/>
          <w:color w:val="auto"/>
          <w:sz w:val="24"/>
        </w:rPr>
        <w:t>, and service deliv</w:t>
      </w:r>
      <w:r>
        <w:rPr>
          <w:rFonts w:ascii="Times New Roman" w:hAnsi="Times New Roman" w:cs="Times New Roman"/>
          <w:color w:val="auto"/>
          <w:sz w:val="24"/>
        </w:rPr>
        <w:t>ery to meet stakeholder needs</w:t>
      </w:r>
    </w:p>
    <w:p w:rsidR="0003771E" w:rsidRDefault="0003771E" w:rsidP="0003771E">
      <w:pPr>
        <w:jc w:val="both"/>
        <w:rPr>
          <w:rFonts w:ascii="Times New Roman" w:hAnsi="Times New Roman" w:cs="Times New Roman"/>
          <w:color w:val="auto"/>
          <w:sz w:val="24"/>
        </w:rPr>
      </w:pPr>
      <w:r w:rsidRPr="0003771E">
        <w:rPr>
          <w:rFonts w:ascii="Times New Roman" w:hAnsi="Times New Roman" w:cs="Times New Roman"/>
          <w:color w:val="auto"/>
          <w:sz w:val="24"/>
        </w:rPr>
        <w:t xml:space="preserve">Ensures staff is </w:t>
      </w:r>
      <w:r>
        <w:rPr>
          <w:rFonts w:ascii="Times New Roman" w:hAnsi="Times New Roman" w:cs="Times New Roman"/>
          <w:color w:val="auto"/>
          <w:sz w:val="24"/>
        </w:rPr>
        <w:t xml:space="preserve">well informed 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on </w:t>
      </w:r>
      <w:r>
        <w:rPr>
          <w:rFonts w:ascii="Times New Roman" w:hAnsi="Times New Roman" w:cs="Times New Roman"/>
          <w:color w:val="auto"/>
          <w:sz w:val="24"/>
        </w:rPr>
        <w:t xml:space="preserve">medical error and </w:t>
      </w:r>
      <w:r w:rsidRPr="0003771E">
        <w:rPr>
          <w:rFonts w:ascii="Times New Roman" w:hAnsi="Times New Roman" w:cs="Times New Roman"/>
          <w:color w:val="auto"/>
          <w:sz w:val="24"/>
        </w:rPr>
        <w:t>established guidelines for reporting a</w:t>
      </w:r>
      <w:r>
        <w:rPr>
          <w:rFonts w:ascii="Times New Roman" w:hAnsi="Times New Roman" w:cs="Times New Roman"/>
          <w:color w:val="auto"/>
          <w:sz w:val="24"/>
        </w:rPr>
        <w:t xml:space="preserve">ny significant </w:t>
      </w:r>
      <w:r w:rsidRPr="0003771E">
        <w:rPr>
          <w:rFonts w:ascii="Times New Roman" w:hAnsi="Times New Roman" w:cs="Times New Roman"/>
          <w:color w:val="auto"/>
          <w:sz w:val="24"/>
        </w:rPr>
        <w:t>error</w:t>
      </w:r>
      <w:r>
        <w:rPr>
          <w:rFonts w:ascii="Times New Roman" w:hAnsi="Times New Roman" w:cs="Times New Roman"/>
          <w:color w:val="auto"/>
          <w:sz w:val="24"/>
        </w:rPr>
        <w:t>.</w:t>
      </w:r>
    </w:p>
    <w:p w:rsidR="0003771E" w:rsidRDefault="0003771E" w:rsidP="0003771E">
      <w:pPr>
        <w:jc w:val="both"/>
        <w:rPr>
          <w:rFonts w:ascii="Times New Roman" w:hAnsi="Times New Roman" w:cs="Times New Roman"/>
          <w:color w:val="auto"/>
          <w:sz w:val="24"/>
        </w:rPr>
      </w:pPr>
      <w:r w:rsidRPr="0003771E">
        <w:rPr>
          <w:rFonts w:ascii="Times New Roman" w:hAnsi="Times New Roman" w:cs="Times New Roman"/>
          <w:color w:val="auto"/>
          <w:sz w:val="24"/>
        </w:rPr>
        <w:t xml:space="preserve">Actively </w:t>
      </w:r>
      <w:r>
        <w:rPr>
          <w:rFonts w:ascii="Times New Roman" w:hAnsi="Times New Roman" w:cs="Times New Roman"/>
          <w:color w:val="auto"/>
          <w:sz w:val="24"/>
        </w:rPr>
        <w:t xml:space="preserve">involved with the 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community and represents the hospital in the community through participation in community organizations, agencies, </w:t>
      </w:r>
      <w:r>
        <w:rPr>
          <w:rFonts w:ascii="Times New Roman" w:hAnsi="Times New Roman" w:cs="Times New Roman"/>
          <w:color w:val="auto"/>
          <w:sz w:val="24"/>
        </w:rPr>
        <w:t xml:space="preserve">volunteers, outreach, screening </w:t>
      </w:r>
      <w:r w:rsidRPr="0003771E">
        <w:rPr>
          <w:rFonts w:ascii="Times New Roman" w:hAnsi="Times New Roman" w:cs="Times New Roman"/>
          <w:color w:val="auto"/>
          <w:sz w:val="24"/>
        </w:rPr>
        <w:t xml:space="preserve">etc. </w:t>
      </w:r>
    </w:p>
    <w:p w:rsidR="0003771E" w:rsidRPr="0003771E" w:rsidRDefault="00C068C7" w:rsidP="0003771E">
      <w:pPr>
        <w:keepNext/>
        <w:keepLines/>
        <w:spacing w:before="120" w:after="120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Operates 60</w:t>
      </w:r>
      <w:r w:rsidR="0003771E" w:rsidRPr="0003771E">
        <w:rPr>
          <w:rFonts w:ascii="Times New Roman" w:hAnsi="Times New Roman" w:cs="Times New Roman"/>
          <w:color w:val="auto"/>
          <w:sz w:val="24"/>
        </w:rPr>
        <w:t xml:space="preserve"> bed nursing unit, include vented and non-vented patients</w:t>
      </w:r>
      <w:r w:rsidR="0003771E">
        <w:rPr>
          <w:rFonts w:ascii="Times New Roman" w:hAnsi="Times New Roman" w:cs="Times New Roman"/>
          <w:color w:val="auto"/>
          <w:sz w:val="24"/>
        </w:rPr>
        <w:t>.</w:t>
      </w:r>
    </w:p>
    <w:p w:rsidR="0003771E" w:rsidRDefault="0003771E" w:rsidP="0003771E">
      <w:pPr>
        <w:pBdr>
          <w:top w:val="double" w:sz="4" w:space="1" w:color="auto"/>
        </w:pBdr>
        <w:rPr>
          <w:rFonts w:ascii="Times New Roman" w:hAnsi="Times New Roman" w:cs="Times New Roman"/>
          <w:b/>
          <w:color w:val="auto"/>
          <w:sz w:val="24"/>
        </w:rPr>
      </w:pPr>
    </w:p>
    <w:p w:rsidR="0067599E" w:rsidRPr="00D751C8" w:rsidRDefault="001520D3" w:rsidP="009547D1">
      <w:pPr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Full</w:t>
      </w:r>
      <w:r w:rsidR="0067599E" w:rsidRPr="00D751C8">
        <w:rPr>
          <w:rFonts w:ascii="Times New Roman" w:hAnsi="Times New Roman" w:cs="Times New Roman"/>
          <w:b/>
          <w:color w:val="auto"/>
          <w:sz w:val="24"/>
        </w:rPr>
        <w:t>-time:</w:t>
      </w:r>
    </w:p>
    <w:p w:rsidR="009547D1" w:rsidRPr="00D751C8" w:rsidRDefault="009547D1" w:rsidP="009547D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Title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3753DA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 xml:space="preserve">Respiratory care practitioner </w:t>
      </w:r>
    </w:p>
    <w:p w:rsidR="009547D1" w:rsidRPr="00D751C8" w:rsidRDefault="009547D1" w:rsidP="009547D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Organization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B9328E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 xml:space="preserve">The Brooklyn Hospital Center </w:t>
      </w:r>
    </w:p>
    <w:p w:rsidR="009547D1" w:rsidRPr="00D751C8" w:rsidRDefault="009547D1" w:rsidP="009547D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Tenure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3753DA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8D70BC" w:rsidRPr="00D751C8">
        <w:rPr>
          <w:rFonts w:ascii="Times New Roman" w:hAnsi="Times New Roman" w:cs="Times New Roman"/>
          <w:b/>
          <w:color w:val="auto"/>
          <w:sz w:val="24"/>
        </w:rPr>
        <w:t>2009 to 2016</w:t>
      </w:r>
    </w:p>
    <w:p w:rsidR="009547D1" w:rsidRPr="00D751C8" w:rsidRDefault="009547D1" w:rsidP="009547D1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Environment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B9328E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>Hospital</w:t>
      </w:r>
    </w:p>
    <w:p w:rsidR="009547D1" w:rsidRPr="00D751C8" w:rsidRDefault="009547D1" w:rsidP="009547D1">
      <w:pPr>
        <w:pBdr>
          <w:bottom w:val="double" w:sz="4" w:space="1" w:color="auto"/>
        </w:pBd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Responsibilities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ABG Puncture</w:t>
      </w:r>
      <w:r>
        <w:rPr>
          <w:rFonts w:ascii="Times New Roman" w:hAnsi="Times New Roman" w:cs="Times New Roman"/>
          <w:color w:val="auto"/>
          <w:sz w:val="24"/>
          <w:lang w:val="en" w:eastAsia="en-US"/>
        </w:rPr>
        <w:t>d</w:t>
      </w: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 xml:space="preserve"> and Analysis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Basic CPR and airway management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Oscillatory Chest Physiotherapy Applications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Application Non-Invasive Oxygen Therapies &amp; devices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Respiratory Monitoring Pulse oximetry applications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Medicated Aerosol Therapies, Bronchial Hygiene Therapies, Lung Expansion Therapies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Basic Spirometry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 xml:space="preserve">Routine Oxygen Delivery, Devices, and Oximetry  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Non Invasive High Flow Therapy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 xml:space="preserve">Non-Invasive </w:t>
      </w:r>
      <w:r w:rsidR="00061432">
        <w:rPr>
          <w:rFonts w:ascii="Times New Roman" w:hAnsi="Times New Roman" w:cs="Times New Roman"/>
          <w:color w:val="auto"/>
          <w:sz w:val="24"/>
          <w:lang w:val="en" w:eastAsia="en-US"/>
        </w:rPr>
        <w:t xml:space="preserve">and invasive </w:t>
      </w: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Heliox Therapy</w:t>
      </w:r>
    </w:p>
    <w:p w:rsid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Basic Tracheotomy Care</w:t>
      </w:r>
    </w:p>
    <w:p w:rsidR="00180BE7" w:rsidRPr="00180BE7" w:rsidRDefault="00180BE7" w:rsidP="00180BE7">
      <w:pPr>
        <w:pBdr>
          <w:bottom w:val="double" w:sz="4" w:space="1" w:color="auto"/>
        </w:pBdr>
        <w:rPr>
          <w:rFonts w:ascii="Times New Roman" w:hAnsi="Times New Roman" w:cs="Times New Roman"/>
          <w:color w:val="auto"/>
          <w:sz w:val="24"/>
          <w:lang w:val="en" w:eastAsia="en-US"/>
        </w:rPr>
      </w:pPr>
    </w:p>
    <w:p w:rsidR="0067599E" w:rsidRPr="00D751C8" w:rsidRDefault="0067599E" w:rsidP="0067599E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Part-time:</w:t>
      </w:r>
    </w:p>
    <w:p w:rsidR="0067599E" w:rsidRPr="00D751C8" w:rsidRDefault="0067599E" w:rsidP="0067599E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Title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  <w:t xml:space="preserve">Respiratory care practitioner </w:t>
      </w:r>
    </w:p>
    <w:p w:rsidR="0067599E" w:rsidRPr="00D751C8" w:rsidRDefault="0067599E" w:rsidP="0067599E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lastRenderedPageBreak/>
        <w:t>Organization</w:t>
      </w:r>
      <w:r w:rsidR="003753DA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3753DA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B9328E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 xml:space="preserve">Mount Sinai Medical Center </w:t>
      </w:r>
    </w:p>
    <w:p w:rsidR="0067599E" w:rsidRPr="00D751C8" w:rsidRDefault="0067599E" w:rsidP="0067599E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Tenure</w:t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  <w:t>2011 to 2013</w:t>
      </w:r>
    </w:p>
    <w:p w:rsidR="0067599E" w:rsidRPr="00D751C8" w:rsidRDefault="0067599E" w:rsidP="0067599E">
      <w:pP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Environment</w:t>
      </w:r>
      <w:r w:rsidR="003753DA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="00B9328E" w:rsidRPr="00D751C8">
        <w:rPr>
          <w:rFonts w:ascii="Times New Roman" w:hAnsi="Times New Roman" w:cs="Times New Roman"/>
          <w:b/>
          <w:color w:val="auto"/>
          <w:sz w:val="24"/>
        </w:rPr>
        <w:tab/>
      </w:r>
      <w:r w:rsidRPr="00D751C8">
        <w:rPr>
          <w:rFonts w:ascii="Times New Roman" w:hAnsi="Times New Roman" w:cs="Times New Roman"/>
          <w:b/>
          <w:color w:val="auto"/>
          <w:sz w:val="24"/>
        </w:rPr>
        <w:t>Hospital</w:t>
      </w:r>
    </w:p>
    <w:p w:rsidR="0067599E" w:rsidRPr="00D751C8" w:rsidRDefault="0067599E" w:rsidP="0067599E">
      <w:pPr>
        <w:pBdr>
          <w:bottom w:val="double" w:sz="4" w:space="1" w:color="auto"/>
        </w:pBdr>
        <w:rPr>
          <w:rFonts w:ascii="Times New Roman" w:hAnsi="Times New Roman" w:cs="Times New Roman"/>
          <w:b/>
          <w:color w:val="auto"/>
          <w:sz w:val="24"/>
        </w:rPr>
      </w:pPr>
      <w:r w:rsidRPr="00D751C8">
        <w:rPr>
          <w:rFonts w:ascii="Times New Roman" w:hAnsi="Times New Roman" w:cs="Times New Roman"/>
          <w:b/>
          <w:color w:val="auto"/>
          <w:sz w:val="24"/>
        </w:rPr>
        <w:t>Responsibilities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Invasive End Tidal Co2 Capnography Application &amp; Monitoring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Basic Airway Management, Suctioning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Advanced Tracheostomy Care/Change out- de-cannulations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>
        <w:rPr>
          <w:rFonts w:ascii="Times New Roman" w:hAnsi="Times New Roman" w:cs="Times New Roman"/>
          <w:color w:val="auto"/>
          <w:sz w:val="24"/>
          <w:lang w:val="en" w:eastAsia="en-US"/>
        </w:rPr>
        <w:t>Intubation assistant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 xml:space="preserve">Advanced Conventional &amp; NON-Conventional Ventilator Management </w:t>
      </w:r>
    </w:p>
    <w:p w:rsidR="00180BE7" w:rsidRPr="00180BE7" w:rsidRDefault="00180BE7" w:rsidP="00180BE7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Utilize and adapt to State of the Art Technology, Computer Systems and Applications</w:t>
      </w:r>
    </w:p>
    <w:p w:rsidR="00814049" w:rsidRDefault="00180BE7" w:rsidP="00814049">
      <w:pPr>
        <w:rPr>
          <w:rFonts w:ascii="Times New Roman" w:hAnsi="Times New Roman" w:cs="Times New Roman"/>
          <w:color w:val="auto"/>
          <w:sz w:val="24"/>
          <w:lang w:val="en" w:eastAsia="en-US"/>
        </w:rPr>
      </w:pPr>
      <w:r w:rsidRPr="00180BE7">
        <w:rPr>
          <w:rFonts w:ascii="Times New Roman" w:hAnsi="Times New Roman" w:cs="Times New Roman"/>
          <w:color w:val="auto"/>
          <w:sz w:val="24"/>
          <w:lang w:val="en" w:eastAsia="en-US"/>
        </w:rPr>
        <w:t>Effective Oral and Written Communication</w:t>
      </w:r>
    </w:p>
    <w:p w:rsidR="00814049" w:rsidRDefault="00814049" w:rsidP="00814049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A72DE2" w:rsidRPr="00CD43C0" w:rsidRDefault="005D3CAA" w:rsidP="00814049">
      <w:pPr>
        <w:pBdr>
          <w:top w:val="single" w:sz="4" w:space="1" w:color="auto"/>
        </w:pBd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noProof/>
          <w:color w:val="auto"/>
          <w:sz w:val="24"/>
        </w:rPr>
        <w:pict>
          <v:oval id="_x0000_s1205" style="position:absolute;margin-left:294.35pt;margin-top:542.25pt;width:186.2pt;height:183.3pt;flip:x;z-index:251779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rFonts w:ascii="Times New Roman" w:hAnsi="Times New Roman" w:cs="Times New Roman"/>
          <w:noProof/>
          <w:color w:val="auto"/>
          <w:sz w:val="24"/>
        </w:rPr>
        <w:pict>
          <v:oval id="_x0000_s1204" style="position:absolute;margin-left:294.35pt;margin-top:542.25pt;width:186.2pt;height:183.3pt;flip:x;z-index:25177804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814049" w:rsidRPr="00CD43C0">
        <w:rPr>
          <w:rFonts w:ascii="Times New Roman" w:hAnsi="Times New Roman" w:cs="Times New Roman"/>
          <w:color w:val="auto"/>
          <w:sz w:val="24"/>
        </w:rPr>
        <w:t>Reference: Upon request</w:t>
      </w:r>
    </w:p>
    <w:sectPr w:rsidR="00A72DE2" w:rsidRPr="00CD43C0" w:rsidSect="00DB5B43">
      <w:headerReference w:type="default" r:id="rId10"/>
      <w:footerReference w:type="first" r:id="rId11"/>
      <w:pgSz w:w="12240" w:h="15840" w:code="1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AA" w:rsidRDefault="005D3CAA">
      <w:r>
        <w:separator/>
      </w:r>
    </w:p>
  </w:endnote>
  <w:endnote w:type="continuationSeparator" w:id="0">
    <w:p w:rsidR="005D3CAA" w:rsidRDefault="005D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728262"/>
      <w:docPartObj>
        <w:docPartGallery w:val="Page Numbers (Bottom of Page)"/>
        <w:docPartUnique/>
      </w:docPartObj>
    </w:sdtPr>
    <w:sdtEndPr/>
    <w:sdtContent>
      <w:p w:rsidR="006E46A0" w:rsidRDefault="005D3CAA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68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6E46A0" w:rsidRDefault="006E46A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B7F0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67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AA" w:rsidRDefault="005D3CAA">
      <w:r>
        <w:separator/>
      </w:r>
    </w:p>
  </w:footnote>
  <w:footnote w:type="continuationSeparator" w:id="0">
    <w:p w:rsidR="005D3CAA" w:rsidRDefault="005D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A0" w:rsidRDefault="005D3CAA">
    <w:pPr>
      <w:pStyle w:val="Header"/>
    </w:pPr>
    <w:r>
      <w:rPr>
        <w:noProof/>
      </w:rPr>
      <w:pict>
        <v:group id="Group 167" o:spid="_x0000_s2059" style="position:absolute;margin-left:2315.6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<v:group id="Group 168" o:spid="_x0000_s206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rect id="Rectangle 169" o:spid="_x0000_s206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<v:fill opacity="0"/>
            </v:rect>
            <v:shape id="Rectangle 12" o:spid="_x0000_s206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5b9bd5 [3204]" stroked="f" strokeweight="2pt">
              <v:path arrowok="t" o:connecttype="custom" o:connectlocs="0,0;1463040,0;1463040,1014984;638364,408101;0,0" o:connectangles="0,0,0,0,0"/>
            </v:shape>
            <v:rect id="Rectangle 171" o:spid="_x0000_s206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172" o:spid="_x0000_s206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<v:textbox inset=",7.2pt,,7.2pt">
              <w:txbxContent>
                <w:p w:rsidR="006E46A0" w:rsidRDefault="006E46A0">
                  <w:pPr>
                    <w:pStyle w:val="Header"/>
                    <w:tabs>
                      <w:tab w:val="clear" w:pos="4680"/>
                      <w:tab w:val="clear" w:pos="9360"/>
                    </w:tabs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fldChar w:fldCharType="begin"/>
                  </w:r>
                  <w:r>
                    <w:rPr>
                      <w:color w:val="FFFFFF" w:themeColor="background1"/>
                      <w:sz w:val="24"/>
                    </w:rPr>
                    <w:instrText xml:space="preserve"> PAGE   \* MERGEFORMAT </w:instrText>
                  </w:r>
                  <w:r>
                    <w:rPr>
                      <w:color w:val="FFFFFF" w:themeColor="background1"/>
                      <w:sz w:val="24"/>
                    </w:rPr>
                    <w:fldChar w:fldCharType="separate"/>
                  </w:r>
                  <w:r w:rsidR="007B7F0F">
                    <w:rPr>
                      <w:noProof/>
                      <w:color w:val="FFFFFF" w:themeColor="background1"/>
                      <w:sz w:val="24"/>
                    </w:rPr>
                    <w:t>2</w:t>
                  </w:r>
                  <w:r>
                    <w:rPr>
                      <w:noProof/>
                      <w:color w:val="FFFFFF" w:themeColor="background1"/>
                      <w:sz w:val="24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CC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</w:abstractNum>
  <w:abstractNum w:abstractNumId="11" w15:restartNumberingAfterBreak="0">
    <w:nsid w:val="062C74D0"/>
    <w:multiLevelType w:val="multilevel"/>
    <w:tmpl w:val="2770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5B9BD5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5B9BD5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5B9BD5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E74B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E74B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13" w15:restartNumberingAfterBreak="0">
    <w:nsid w:val="0D940F44"/>
    <w:multiLevelType w:val="hybridMultilevel"/>
    <w:tmpl w:val="9B84A9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8202F"/>
    <w:multiLevelType w:val="hybridMultilevel"/>
    <w:tmpl w:val="B7D27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</w:abstractNum>
  <w:abstractNum w:abstractNumId="16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17" w15:restartNumberingAfterBreak="0">
    <w:nsid w:val="1B1D4ED0"/>
    <w:multiLevelType w:val="hybridMultilevel"/>
    <w:tmpl w:val="72909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5B9BD5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5B9BD5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E74B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E74B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19" w15:restartNumberingAfterBreak="0">
    <w:nsid w:val="20173EE3"/>
    <w:multiLevelType w:val="singleLevel"/>
    <w:tmpl w:val="E96A46A6"/>
    <w:lvl w:ilvl="0">
      <w:start w:val="1"/>
      <w:numFmt w:val="bullet"/>
      <w:pStyle w:val="CP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0" w15:restartNumberingAfterBreak="0">
    <w:nsid w:val="20D71411"/>
    <w:multiLevelType w:val="hybridMultilevel"/>
    <w:tmpl w:val="90E41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601304"/>
    <w:multiLevelType w:val="hybridMultilevel"/>
    <w:tmpl w:val="5D6ED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7688"/>
    <w:multiLevelType w:val="hybridMultilevel"/>
    <w:tmpl w:val="85743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</w:abstractNum>
  <w:abstractNum w:abstractNumId="24" w15:restartNumberingAfterBreak="0">
    <w:nsid w:val="2B9812F2"/>
    <w:multiLevelType w:val="hybridMultilevel"/>
    <w:tmpl w:val="C86425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C64D0"/>
    <w:multiLevelType w:val="hybridMultilevel"/>
    <w:tmpl w:val="62BE9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B2E0902"/>
    <w:multiLevelType w:val="multilevel"/>
    <w:tmpl w:val="7804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B6E11"/>
    <w:multiLevelType w:val="hybridMultilevel"/>
    <w:tmpl w:val="78E45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30FA1"/>
    <w:multiLevelType w:val="hybridMultilevel"/>
    <w:tmpl w:val="238E8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5B9BD5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5B9BD5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E74B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E74B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30" w15:restartNumberingAfterBreak="0">
    <w:nsid w:val="43FE28CD"/>
    <w:multiLevelType w:val="hybridMultilevel"/>
    <w:tmpl w:val="508EB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</w:abstractNum>
  <w:abstractNum w:abstractNumId="32" w15:restartNumberingAfterBreak="0">
    <w:nsid w:val="49504D96"/>
    <w:multiLevelType w:val="hybridMultilevel"/>
    <w:tmpl w:val="5B564968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4A560BAF"/>
    <w:multiLevelType w:val="hybridMultilevel"/>
    <w:tmpl w:val="CA6E6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5B9BD5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032764"/>
    <w:multiLevelType w:val="hybridMultilevel"/>
    <w:tmpl w:val="CB9E2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75AD2"/>
    <w:multiLevelType w:val="hybridMultilevel"/>
    <w:tmpl w:val="06066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6D83236"/>
    <w:multiLevelType w:val="hybridMultilevel"/>
    <w:tmpl w:val="201408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C470A"/>
    <w:multiLevelType w:val="hybridMultilevel"/>
    <w:tmpl w:val="46327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72AF6"/>
    <w:multiLevelType w:val="hybridMultilevel"/>
    <w:tmpl w:val="D3169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20BB1"/>
    <w:multiLevelType w:val="multilevel"/>
    <w:tmpl w:val="7B8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5B9BD5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5B9BD5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5B9BD5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E74B5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E74B5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num w:numId="1">
    <w:abstractNumId w:val="35"/>
  </w:num>
  <w:num w:numId="2">
    <w:abstractNumId w:val="23"/>
  </w:num>
  <w:num w:numId="3">
    <w:abstractNumId w:val="29"/>
  </w:num>
  <w:num w:numId="4">
    <w:abstractNumId w:val="15"/>
  </w:num>
  <w:num w:numId="5">
    <w:abstractNumId w:val="18"/>
  </w:num>
  <w:num w:numId="6">
    <w:abstractNumId w:val="10"/>
  </w:num>
  <w:num w:numId="7">
    <w:abstractNumId w:val="42"/>
  </w:num>
  <w:num w:numId="8">
    <w:abstractNumId w:val="31"/>
  </w:num>
  <w:num w:numId="9">
    <w:abstractNumId w:val="16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4"/>
  </w:num>
  <w:num w:numId="22">
    <w:abstractNumId w:val="12"/>
  </w:num>
  <w:num w:numId="23">
    <w:abstractNumId w:val="23"/>
  </w:num>
  <w:num w:numId="24">
    <w:abstractNumId w:val="16"/>
  </w:num>
  <w:num w:numId="25">
    <w:abstractNumId w:val="20"/>
  </w:num>
  <w:num w:numId="26">
    <w:abstractNumId w:val="19"/>
  </w:num>
  <w:num w:numId="27">
    <w:abstractNumId w:val="27"/>
  </w:num>
  <w:num w:numId="28">
    <w:abstractNumId w:val="13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8"/>
  </w:num>
  <w:num w:numId="33">
    <w:abstractNumId w:val="36"/>
  </w:num>
  <w:num w:numId="34">
    <w:abstractNumId w:val="14"/>
  </w:num>
  <w:num w:numId="35">
    <w:abstractNumId w:val="21"/>
  </w:num>
  <w:num w:numId="36">
    <w:abstractNumId w:val="17"/>
  </w:num>
  <w:num w:numId="37">
    <w:abstractNumId w:val="22"/>
  </w:num>
  <w:num w:numId="38">
    <w:abstractNumId w:val="40"/>
  </w:num>
  <w:num w:numId="39">
    <w:abstractNumId w:val="24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41"/>
  </w:num>
  <w:num w:numId="45">
    <w:abstractNumId w:val="1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69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B02151"/>
    <w:rsid w:val="0002123D"/>
    <w:rsid w:val="000267C2"/>
    <w:rsid w:val="0003771E"/>
    <w:rsid w:val="00061432"/>
    <w:rsid w:val="000A53E8"/>
    <w:rsid w:val="000C1F62"/>
    <w:rsid w:val="001520D3"/>
    <w:rsid w:val="00157727"/>
    <w:rsid w:val="001642F8"/>
    <w:rsid w:val="00180BE7"/>
    <w:rsid w:val="00246498"/>
    <w:rsid w:val="002555C1"/>
    <w:rsid w:val="00340E1F"/>
    <w:rsid w:val="003460A9"/>
    <w:rsid w:val="003753DA"/>
    <w:rsid w:val="00394C94"/>
    <w:rsid w:val="00396BCD"/>
    <w:rsid w:val="003C4329"/>
    <w:rsid w:val="003D3A6A"/>
    <w:rsid w:val="003E3AE6"/>
    <w:rsid w:val="00424518"/>
    <w:rsid w:val="00425EC5"/>
    <w:rsid w:val="004556D4"/>
    <w:rsid w:val="00473F42"/>
    <w:rsid w:val="00487813"/>
    <w:rsid w:val="004F1AC4"/>
    <w:rsid w:val="005066FB"/>
    <w:rsid w:val="0052277B"/>
    <w:rsid w:val="0056722C"/>
    <w:rsid w:val="0057061C"/>
    <w:rsid w:val="005C1A4C"/>
    <w:rsid w:val="005D3CAA"/>
    <w:rsid w:val="005E6739"/>
    <w:rsid w:val="00635CC5"/>
    <w:rsid w:val="0067599E"/>
    <w:rsid w:val="00696E0F"/>
    <w:rsid w:val="006E46A0"/>
    <w:rsid w:val="007262F3"/>
    <w:rsid w:val="00726A6B"/>
    <w:rsid w:val="00790731"/>
    <w:rsid w:val="007B7F0F"/>
    <w:rsid w:val="007E10AA"/>
    <w:rsid w:val="007F5702"/>
    <w:rsid w:val="00814049"/>
    <w:rsid w:val="00833114"/>
    <w:rsid w:val="008B0153"/>
    <w:rsid w:val="008D36BC"/>
    <w:rsid w:val="008D6E52"/>
    <w:rsid w:val="008D70BC"/>
    <w:rsid w:val="008F4D26"/>
    <w:rsid w:val="009547D1"/>
    <w:rsid w:val="00985401"/>
    <w:rsid w:val="00992432"/>
    <w:rsid w:val="0099455B"/>
    <w:rsid w:val="009A1958"/>
    <w:rsid w:val="009D5CEF"/>
    <w:rsid w:val="00A16FA5"/>
    <w:rsid w:val="00A20799"/>
    <w:rsid w:val="00A72DE2"/>
    <w:rsid w:val="00A807C2"/>
    <w:rsid w:val="00AA68C7"/>
    <w:rsid w:val="00AE49B6"/>
    <w:rsid w:val="00B02151"/>
    <w:rsid w:val="00B3589A"/>
    <w:rsid w:val="00B52F26"/>
    <w:rsid w:val="00B63BBE"/>
    <w:rsid w:val="00B9328E"/>
    <w:rsid w:val="00BB4DFF"/>
    <w:rsid w:val="00C00BEC"/>
    <w:rsid w:val="00C068C7"/>
    <w:rsid w:val="00C10B29"/>
    <w:rsid w:val="00C362DC"/>
    <w:rsid w:val="00C91D27"/>
    <w:rsid w:val="00CC158C"/>
    <w:rsid w:val="00CD278A"/>
    <w:rsid w:val="00CD43C0"/>
    <w:rsid w:val="00D0083B"/>
    <w:rsid w:val="00D751C8"/>
    <w:rsid w:val="00DB4F6B"/>
    <w:rsid w:val="00DB5B43"/>
    <w:rsid w:val="00DC7616"/>
    <w:rsid w:val="00E13C63"/>
    <w:rsid w:val="00E160B9"/>
    <w:rsid w:val="00E23389"/>
    <w:rsid w:val="00E444F3"/>
    <w:rsid w:val="00E603F2"/>
    <w:rsid w:val="00E749DC"/>
    <w:rsid w:val="00F66AC0"/>
    <w:rsid w:val="00F713B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212866B2-8BA6-4FC5-AD02-BC17F852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49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B9"/>
    <w:pPr>
      <w:spacing w:after="0"/>
      <w:contextualSpacing/>
    </w:pPr>
    <w:rPr>
      <w:color w:val="44546A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E160B9"/>
    <w:pPr>
      <w:spacing w:before="360" w:after="40"/>
      <w:contextualSpacing w:val="0"/>
      <w:outlineLvl w:val="0"/>
    </w:pPr>
    <w:rPr>
      <w:rFonts w:asciiTheme="majorHAnsi" w:hAnsiTheme="majorHAnsi"/>
      <w:smallCaps/>
      <w:color w:val="323E4F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160B9"/>
    <w:pPr>
      <w:contextualSpacing w:val="0"/>
      <w:outlineLvl w:val="1"/>
    </w:pPr>
    <w:rPr>
      <w:rFonts w:asciiTheme="majorHAnsi" w:hAnsiTheme="majorHAnsi"/>
      <w:color w:val="323E4F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E160B9"/>
    <w:pPr>
      <w:contextualSpacing w:val="0"/>
      <w:outlineLvl w:val="2"/>
    </w:pPr>
    <w:rPr>
      <w:rFonts w:asciiTheme="majorHAnsi" w:hAnsiTheme="majorHAnsi"/>
      <w:color w:val="323E4F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60B9"/>
    <w:pPr>
      <w:contextualSpacing w:val="0"/>
      <w:outlineLvl w:val="3"/>
    </w:pPr>
    <w:rPr>
      <w:rFonts w:asciiTheme="majorHAnsi" w:hAnsiTheme="majorHAnsi"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60B9"/>
    <w:pPr>
      <w:contextualSpacing w:val="0"/>
      <w:outlineLvl w:val="4"/>
    </w:pPr>
    <w:rPr>
      <w:i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160B9"/>
    <w:pPr>
      <w:contextualSpacing w:val="0"/>
      <w:outlineLvl w:val="5"/>
    </w:pPr>
    <w:rPr>
      <w:b/>
      <w:color w:val="2E74B5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160B9"/>
    <w:pPr>
      <w:contextualSpacing w:val="0"/>
      <w:outlineLvl w:val="6"/>
    </w:pPr>
    <w:rPr>
      <w:b/>
      <w:i/>
      <w:color w:val="2E74B5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160B9"/>
    <w:pPr>
      <w:contextualSpacing w:val="0"/>
      <w:outlineLvl w:val="7"/>
    </w:pPr>
    <w:rPr>
      <w:b/>
      <w:color w:val="C45911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160B9"/>
    <w:pPr>
      <w:contextualSpacing w:val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160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E160B9"/>
    <w:pPr>
      <w:ind w:left="720"/>
    </w:pPr>
  </w:style>
  <w:style w:type="paragraph" w:customStyle="1" w:styleId="Section">
    <w:name w:val="Section"/>
    <w:basedOn w:val="Normal"/>
    <w:uiPriority w:val="1"/>
    <w:qFormat/>
    <w:rsid w:val="00E160B9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E160B9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B9"/>
    <w:rPr>
      <w:color w:val="44546A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160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B9"/>
    <w:rPr>
      <w:color w:val="44546A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E160B9"/>
    <w:rPr>
      <w:b/>
      <w:bCs/>
    </w:rPr>
  </w:style>
  <w:style w:type="character" w:styleId="BookTitle">
    <w:name w:val="Book Title"/>
    <w:basedOn w:val="DefaultParagraphFont"/>
    <w:uiPriority w:val="13"/>
    <w:qFormat/>
    <w:rsid w:val="00E160B9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E160B9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E160B9"/>
    <w:rPr>
      <w:rFonts w:asciiTheme="majorHAnsi" w:hAnsiTheme="majorHAnsi"/>
      <w:smallCaps/>
      <w:color w:val="323E4F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0B9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0B9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0B9"/>
    <w:rPr>
      <w:rFonts w:asciiTheme="majorHAnsi" w:hAnsiTheme="majorHAnsi"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0B9"/>
    <w:rPr>
      <w:i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0B9"/>
    <w:rPr>
      <w:b/>
      <w:color w:val="2E74B5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0B9"/>
    <w:rPr>
      <w:b/>
      <w:i/>
      <w:color w:val="2E74B5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0B9"/>
    <w:rPr>
      <w:b/>
      <w:color w:val="C45911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0B9"/>
    <w:rPr>
      <w:b/>
      <w:i/>
      <w:color w:val="C45911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E160B9"/>
    <w:rPr>
      <w:i/>
      <w:caps/>
      <w:color w:val="2E74B5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E160B9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0B9"/>
    <w:rPr>
      <w:iCs/>
      <w:color w:val="2E74B5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E160B9"/>
    <w:pPr>
      <w:spacing w:after="200"/>
      <w:contextualSpacing w:val="0"/>
    </w:pPr>
    <w:rPr>
      <w:i/>
      <w:color w:val="323E4F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160B9"/>
    <w:rPr>
      <w:i/>
      <w:color w:val="323E4F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E160B9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E160B9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60B9"/>
    <w:rPr>
      <w:i/>
      <w:color w:val="44546A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E160B9"/>
    <w:rPr>
      <w:i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E160B9"/>
    <w:rPr>
      <w:rFonts w:cs="Times New Roman"/>
      <w:b/>
      <w:i/>
      <w:color w:val="C45911" w:themeColor="accent2" w:themeShade="BF"/>
    </w:rPr>
  </w:style>
  <w:style w:type="paragraph" w:styleId="Title">
    <w:name w:val="Title"/>
    <w:basedOn w:val="Normal"/>
    <w:link w:val="TitleChar"/>
    <w:uiPriority w:val="10"/>
    <w:rsid w:val="00E160B9"/>
    <w:pPr>
      <w:spacing w:after="200"/>
      <w:contextualSpacing w:val="0"/>
    </w:pPr>
    <w:rPr>
      <w:rFonts w:asciiTheme="majorHAnsi" w:hAnsiTheme="majorHAnsi"/>
      <w:smallCaps/>
      <w:color w:val="5B9BD5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60B9"/>
    <w:rPr>
      <w:rFonts w:asciiTheme="majorHAnsi" w:hAnsiTheme="majorHAnsi"/>
      <w:smallCaps/>
      <w:color w:val="5B9BD5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E160B9"/>
    <w:pPr>
      <w:numPr>
        <w:numId w:val="9"/>
      </w:numPr>
    </w:pPr>
  </w:style>
  <w:style w:type="numbering" w:customStyle="1" w:styleId="BulletedList">
    <w:name w:val="Bulleted List"/>
    <w:uiPriority w:val="99"/>
    <w:rsid w:val="00E160B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B9"/>
    <w:rPr>
      <w:rFonts w:ascii="Tahoma" w:hAnsi="Tahoma" w:cs="Tahoma"/>
      <w:color w:val="44546A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E160B9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E160B9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E160B9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E160B9"/>
    <w:pPr>
      <w:spacing w:after="0" w:line="240" w:lineRule="auto"/>
    </w:pPr>
    <w:rPr>
      <w:color w:val="323E4F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E160B9"/>
    <w:pPr>
      <w:spacing w:after="200"/>
      <w:ind w:left="0"/>
      <w:contextualSpacing w:val="0"/>
    </w:pPr>
    <w:rPr>
      <w:b/>
      <w:color w:val="323E4F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E160B9"/>
    <w:rPr>
      <w:b/>
      <w:color w:val="323E4F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E160B9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E160B9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E160B9"/>
    <w:rPr>
      <w:color w:val="323E4F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E160B9"/>
    <w:pPr>
      <w:spacing w:after="200"/>
      <w:contextualSpacing w:val="0"/>
    </w:pPr>
    <w:rPr>
      <w:b/>
      <w:color w:val="5B9BD5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E160B9"/>
    <w:rPr>
      <w:b/>
      <w:color w:val="5B9BD5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E160B9"/>
    <w:pPr>
      <w:spacing w:before="480" w:line="240" w:lineRule="auto"/>
    </w:pPr>
    <w:rPr>
      <w:b/>
      <w:color w:val="323E4F" w:themeColor="text2" w:themeShade="BF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B02151"/>
    <w:pPr>
      <w:spacing w:line="240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PAbullets">
    <w:name w:val="CPA bullets"/>
    <w:basedOn w:val="Normal"/>
    <w:uiPriority w:val="99"/>
    <w:rsid w:val="00B02151"/>
    <w:pPr>
      <w:numPr>
        <w:numId w:val="26"/>
      </w:numPr>
      <w:spacing w:before="120" w:line="240" w:lineRule="auto"/>
      <w:contextualSpacing w:val="0"/>
      <w:jc w:val="both"/>
    </w:pPr>
    <w:rPr>
      <w:rFonts w:ascii="Calibri" w:eastAsia="MS Mincho" w:hAnsi="Calibri" w:cs="Arial"/>
      <w:bCs/>
      <w:color w:val="auto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9547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102">
                      <w:marLeft w:val="0"/>
                      <w:marRight w:val="0"/>
                      <w:marTop w:val="3"/>
                      <w:marBottom w:val="0"/>
                      <w:divBdr>
                        <w:top w:val="single" w:sz="24" w:space="0" w:color="002A5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0783">
                      <w:marLeft w:val="0"/>
                      <w:marRight w:val="0"/>
                      <w:marTop w:val="3"/>
                      <w:marBottom w:val="0"/>
                      <w:divBdr>
                        <w:top w:val="single" w:sz="24" w:space="0" w:color="002A5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hareen1120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\AppData\Roaming\Microsoft\Templates\Resume%20(Oriel%20theme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CAB6B1-938C-4CCC-9448-53391AC4A65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2061010-83C1-41CA-9C3B-96EF7CED7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(Oriel theme)</Template>
  <TotalTime>15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(Oriel design)</vt:lpstr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design)</dc:title>
  <dc:subject/>
  <dc:creator>Vivia Thomas</dc:creator>
  <cp:keywords/>
  <dc:description/>
  <cp:lastModifiedBy>Vivia Thomas</cp:lastModifiedBy>
  <cp:revision>16</cp:revision>
  <cp:lastPrinted>2016-02-24T01:43:00Z</cp:lastPrinted>
  <dcterms:created xsi:type="dcterms:W3CDTF">2017-01-21T13:17:00Z</dcterms:created>
  <dcterms:modified xsi:type="dcterms:W3CDTF">2017-10-12T01:49:00Z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