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4F" w:rsidRPr="007964AC" w:rsidRDefault="007964AC" w:rsidP="007964AC">
      <w:pPr>
        <w:jc w:val="center"/>
        <w:rPr>
          <w:rFonts w:cs="Aharoni"/>
          <w:b/>
          <w:sz w:val="130"/>
          <w:szCs w:val="130"/>
          <w:u w:val="single"/>
        </w:rPr>
      </w:pPr>
      <w:bookmarkStart w:id="0" w:name="_GoBack"/>
      <w:bookmarkEnd w:id="0"/>
      <w:r w:rsidRPr="007964AC">
        <w:rPr>
          <w:rFonts w:cs="Aharoni" w:hint="cs"/>
          <w:b/>
          <w:sz w:val="130"/>
          <w:szCs w:val="130"/>
          <w:u w:val="single"/>
        </w:rPr>
        <w:t>SUMMER</w:t>
      </w:r>
      <w:r w:rsidRPr="007964AC">
        <w:rPr>
          <w:rFonts w:cs="Aharoni"/>
          <w:b/>
          <w:sz w:val="130"/>
          <w:szCs w:val="130"/>
          <w:u w:val="single"/>
        </w:rPr>
        <w:t xml:space="preserve"> OFFICE HOURS</w:t>
      </w:r>
    </w:p>
    <w:p w:rsidR="007964AC" w:rsidRPr="007964AC" w:rsidRDefault="007964AC" w:rsidP="007964AC">
      <w:pPr>
        <w:jc w:val="center"/>
        <w:rPr>
          <w:rFonts w:cs="Aharoni"/>
          <w:b/>
          <w:sz w:val="100"/>
          <w:szCs w:val="100"/>
        </w:rPr>
      </w:pPr>
      <w:r w:rsidRPr="007964AC">
        <w:rPr>
          <w:rFonts w:cs="Aharoni"/>
          <w:b/>
          <w:sz w:val="100"/>
          <w:szCs w:val="100"/>
        </w:rPr>
        <w:lastRenderedPageBreak/>
        <w:t>May 30</w:t>
      </w:r>
      <w:r w:rsidRPr="007964AC">
        <w:rPr>
          <w:rFonts w:cs="Aharoni"/>
          <w:b/>
          <w:sz w:val="100"/>
          <w:szCs w:val="100"/>
          <w:vertAlign w:val="superscript"/>
        </w:rPr>
        <w:t>th</w:t>
      </w:r>
      <w:r w:rsidRPr="007964AC">
        <w:rPr>
          <w:rFonts w:cs="Aharoni"/>
          <w:b/>
          <w:sz w:val="100"/>
          <w:szCs w:val="100"/>
        </w:rPr>
        <w:t xml:space="preserve"> – June 30</w:t>
      </w:r>
      <w:r w:rsidRPr="007964AC">
        <w:rPr>
          <w:rFonts w:cs="Aharoni"/>
          <w:b/>
          <w:sz w:val="100"/>
          <w:szCs w:val="100"/>
          <w:vertAlign w:val="superscript"/>
        </w:rPr>
        <w:t>th</w:t>
      </w:r>
      <w:r w:rsidRPr="007964AC">
        <w:rPr>
          <w:rFonts w:cs="Aharoni"/>
          <w:b/>
          <w:sz w:val="100"/>
          <w:szCs w:val="100"/>
        </w:rPr>
        <w:t xml:space="preserve"> </w:t>
      </w:r>
    </w:p>
    <w:p w:rsidR="007964AC" w:rsidRPr="007964AC" w:rsidRDefault="007964AC" w:rsidP="007964AC">
      <w:pPr>
        <w:jc w:val="center"/>
        <w:rPr>
          <w:rFonts w:cs="Aharoni"/>
          <w:b/>
          <w:sz w:val="100"/>
          <w:szCs w:val="100"/>
        </w:rPr>
      </w:pPr>
      <w:r w:rsidRPr="007964AC">
        <w:rPr>
          <w:rFonts w:cs="Aharoni"/>
          <w:b/>
          <w:sz w:val="100"/>
          <w:szCs w:val="100"/>
        </w:rPr>
        <w:t xml:space="preserve">Monday – Friday </w:t>
      </w:r>
    </w:p>
    <w:p w:rsidR="007964AC" w:rsidRPr="007964AC" w:rsidRDefault="007964AC" w:rsidP="007964AC">
      <w:pPr>
        <w:jc w:val="center"/>
        <w:rPr>
          <w:rFonts w:cs="Aharoni"/>
          <w:sz w:val="100"/>
          <w:szCs w:val="100"/>
        </w:rPr>
      </w:pPr>
      <w:r w:rsidRPr="007964AC">
        <w:rPr>
          <w:rFonts w:cs="Aharoni"/>
          <w:b/>
          <w:sz w:val="100"/>
          <w:szCs w:val="100"/>
        </w:rPr>
        <w:lastRenderedPageBreak/>
        <w:t>9 a.m. – 12: p.m.</w:t>
      </w:r>
    </w:p>
    <w:p w:rsidR="007964AC" w:rsidRDefault="007964AC" w:rsidP="007964AC">
      <w:pPr>
        <w:jc w:val="center"/>
        <w:rPr>
          <w:rFonts w:cs="Aharoni"/>
          <w:b/>
          <w:sz w:val="80"/>
          <w:szCs w:val="80"/>
        </w:rPr>
      </w:pPr>
      <w:r>
        <w:rPr>
          <w:rFonts w:cs="Aharoni"/>
          <w:b/>
          <w:sz w:val="80"/>
          <w:szCs w:val="80"/>
          <w:highlight w:val="yellow"/>
        </w:rPr>
        <w:t xml:space="preserve">Office will be closed 7/3 – </w:t>
      </w:r>
      <w:r w:rsidRPr="007964AC">
        <w:rPr>
          <w:rFonts w:cs="Aharoni"/>
          <w:b/>
          <w:sz w:val="80"/>
          <w:szCs w:val="80"/>
          <w:highlight w:val="yellow"/>
        </w:rPr>
        <w:t>7/28</w:t>
      </w:r>
    </w:p>
    <w:p w:rsidR="00E72166" w:rsidRDefault="007964AC" w:rsidP="007964AC">
      <w:pPr>
        <w:jc w:val="center"/>
        <w:rPr>
          <w:rFonts w:cs="Aharoni"/>
          <w:b/>
          <w:i/>
          <w:sz w:val="60"/>
          <w:szCs w:val="60"/>
        </w:rPr>
      </w:pPr>
      <w:r w:rsidRPr="00E72166">
        <w:rPr>
          <w:rFonts w:cs="Aharoni"/>
          <w:b/>
          <w:i/>
          <w:sz w:val="60"/>
          <w:szCs w:val="60"/>
        </w:rPr>
        <w:lastRenderedPageBreak/>
        <w:t xml:space="preserve">Please call </w:t>
      </w:r>
      <w:r w:rsidR="00E72166">
        <w:rPr>
          <w:rFonts w:cs="Aharoni"/>
          <w:b/>
          <w:i/>
          <w:sz w:val="60"/>
          <w:szCs w:val="60"/>
        </w:rPr>
        <w:t xml:space="preserve">(937) </w:t>
      </w:r>
      <w:r w:rsidRPr="00E72166">
        <w:rPr>
          <w:rFonts w:cs="Aharoni"/>
          <w:b/>
          <w:i/>
          <w:sz w:val="60"/>
          <w:szCs w:val="60"/>
        </w:rPr>
        <w:t>433-1051, ext. 133</w:t>
      </w:r>
      <w:r w:rsidR="00E72166">
        <w:rPr>
          <w:rFonts w:cs="Aharoni"/>
          <w:b/>
          <w:i/>
          <w:sz w:val="60"/>
          <w:szCs w:val="60"/>
        </w:rPr>
        <w:t xml:space="preserve"> or </w:t>
      </w:r>
    </w:p>
    <w:p w:rsidR="007964AC" w:rsidRPr="00E72166" w:rsidRDefault="00E72166" w:rsidP="007964AC">
      <w:pPr>
        <w:jc w:val="center"/>
        <w:rPr>
          <w:rFonts w:cs="Aharoni"/>
          <w:b/>
          <w:i/>
          <w:sz w:val="60"/>
          <w:szCs w:val="60"/>
        </w:rPr>
      </w:pPr>
      <w:r>
        <w:rPr>
          <w:rFonts w:cs="Aharoni"/>
          <w:b/>
          <w:i/>
          <w:sz w:val="60"/>
          <w:szCs w:val="60"/>
        </w:rPr>
        <w:t xml:space="preserve">(937) 654-8152  </w:t>
      </w:r>
    </w:p>
    <w:p w:rsidR="007964AC" w:rsidRPr="00E72166" w:rsidRDefault="007964AC" w:rsidP="007964AC">
      <w:pPr>
        <w:jc w:val="center"/>
        <w:rPr>
          <w:rFonts w:cs="Aharoni"/>
          <w:b/>
          <w:i/>
          <w:sz w:val="60"/>
          <w:szCs w:val="60"/>
        </w:rPr>
      </w:pPr>
      <w:r w:rsidRPr="00E72166">
        <w:rPr>
          <w:rFonts w:cs="Aharoni"/>
          <w:b/>
          <w:i/>
          <w:sz w:val="60"/>
          <w:szCs w:val="60"/>
        </w:rPr>
        <w:t>and an administrator will return your calls.</w:t>
      </w:r>
    </w:p>
    <w:p w:rsidR="00E72166" w:rsidRPr="007964AC" w:rsidRDefault="007964AC" w:rsidP="00E72166">
      <w:pPr>
        <w:jc w:val="center"/>
        <w:rPr>
          <w:rFonts w:cs="Aharoni"/>
          <w:b/>
          <w:sz w:val="80"/>
          <w:szCs w:val="80"/>
        </w:rPr>
      </w:pPr>
      <w:r w:rsidRPr="007964AC">
        <w:rPr>
          <w:rFonts w:cs="Aharoni"/>
          <w:b/>
          <w:sz w:val="80"/>
          <w:szCs w:val="80"/>
          <w:highlight w:val="yellow"/>
        </w:rPr>
        <w:lastRenderedPageBreak/>
        <w:t>Office will re-open on July 31</w:t>
      </w:r>
      <w:r w:rsidRPr="007964AC">
        <w:rPr>
          <w:rFonts w:cs="Aharoni"/>
          <w:b/>
          <w:sz w:val="80"/>
          <w:szCs w:val="80"/>
          <w:highlight w:val="yellow"/>
          <w:vertAlign w:val="superscript"/>
        </w:rPr>
        <w:t>st</w:t>
      </w:r>
      <w:r w:rsidRPr="007964AC">
        <w:rPr>
          <w:rFonts w:cs="Aharoni"/>
          <w:b/>
          <w:sz w:val="80"/>
          <w:szCs w:val="80"/>
          <w:highlight w:val="yellow"/>
        </w:rPr>
        <w:t>, 9-12 M-F</w:t>
      </w:r>
    </w:p>
    <w:sectPr w:rsidR="00E72166" w:rsidRPr="007964AC" w:rsidSect="007964AC">
      <w:pgSz w:w="15840" w:h="12240" w:orient="landscape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AC"/>
    <w:rsid w:val="007964AC"/>
    <w:rsid w:val="00C02BF9"/>
    <w:rsid w:val="00CD22BB"/>
    <w:rsid w:val="00E72166"/>
    <w:rsid w:val="00F1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B281D-F1E4-473B-8265-44F0C593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Incarnation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Reichel, Cheryl</dc:creator>
  <cp:keywords/>
  <dc:description/>
  <cp:lastModifiedBy>Miller, Ellen</cp:lastModifiedBy>
  <cp:revision>2</cp:revision>
  <cp:lastPrinted>2017-06-06T20:05:00Z</cp:lastPrinted>
  <dcterms:created xsi:type="dcterms:W3CDTF">2017-06-07T13:40:00Z</dcterms:created>
  <dcterms:modified xsi:type="dcterms:W3CDTF">2017-06-07T13:40:00Z</dcterms:modified>
</cp:coreProperties>
</file>